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77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992"/>
        <w:gridCol w:w="992"/>
        <w:gridCol w:w="2552"/>
        <w:gridCol w:w="2126"/>
        <w:gridCol w:w="2551"/>
        <w:gridCol w:w="2127"/>
        <w:gridCol w:w="1701"/>
      </w:tblGrid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>
            <w:pPr>
              <w:rPr>
                <w:b/>
                <w:i/>
                <w:sz w:val="28"/>
                <w:szCs w:val="28"/>
              </w:rPr>
            </w:pPr>
            <w:r w:rsidRPr="003D49AA">
              <w:rPr>
                <w:b/>
                <w:i/>
                <w:sz w:val="28"/>
                <w:szCs w:val="28"/>
              </w:rPr>
              <w:t>№</w:t>
            </w:r>
          </w:p>
          <w:p w:rsidR="00FA0584" w:rsidRPr="003D49AA" w:rsidRDefault="00FA0584" w:rsidP="00FA058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3970" w:type="dxa"/>
          </w:tcPr>
          <w:p w:rsidR="00FA0584" w:rsidRPr="003D49AA" w:rsidRDefault="00FA0584" w:rsidP="00FA058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Наименование  разделов и тем.</w:t>
            </w:r>
          </w:p>
        </w:tc>
        <w:tc>
          <w:tcPr>
            <w:tcW w:w="1984" w:type="dxa"/>
            <w:gridSpan w:val="2"/>
          </w:tcPr>
          <w:p w:rsidR="00FA0584" w:rsidRPr="003D49AA" w:rsidRDefault="00FA0584" w:rsidP="00FA0584">
            <w:pPr>
              <w:jc w:val="center"/>
              <w:rPr>
                <w:b/>
                <w:i/>
                <w:sz w:val="28"/>
                <w:szCs w:val="28"/>
              </w:rPr>
            </w:pPr>
            <w:r w:rsidRPr="003D49AA">
              <w:rPr>
                <w:b/>
                <w:i/>
                <w:sz w:val="28"/>
                <w:szCs w:val="28"/>
              </w:rPr>
              <w:t>Дата</w:t>
            </w:r>
            <w:r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7229" w:type="dxa"/>
            <w:gridSpan w:val="3"/>
          </w:tcPr>
          <w:p w:rsidR="00FA0584" w:rsidRDefault="00FA0584" w:rsidP="00FA058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УУД</w:t>
            </w:r>
          </w:p>
        </w:tc>
        <w:tc>
          <w:tcPr>
            <w:tcW w:w="2127" w:type="dxa"/>
          </w:tcPr>
          <w:p w:rsidR="00FA0584" w:rsidRPr="003D49AA" w:rsidRDefault="00FA0584" w:rsidP="00FA058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ИКТ. Оборудование.</w:t>
            </w:r>
          </w:p>
        </w:tc>
      </w:tr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/>
        </w:tc>
        <w:tc>
          <w:tcPr>
            <w:tcW w:w="3970" w:type="dxa"/>
          </w:tcPr>
          <w:p w:rsidR="00FA0584" w:rsidRDefault="00FA0584" w:rsidP="00FA0584"/>
        </w:tc>
        <w:tc>
          <w:tcPr>
            <w:tcW w:w="992" w:type="dxa"/>
          </w:tcPr>
          <w:p w:rsidR="00FA0584" w:rsidRPr="00F91154" w:rsidRDefault="00FA0584" w:rsidP="00FA0584">
            <w:pPr>
              <w:jc w:val="center"/>
              <w:rPr>
                <w:b/>
              </w:rPr>
            </w:pPr>
            <w:r w:rsidRPr="00F91154">
              <w:rPr>
                <w:b/>
              </w:rPr>
              <w:t>По плану</w:t>
            </w:r>
          </w:p>
        </w:tc>
        <w:tc>
          <w:tcPr>
            <w:tcW w:w="992" w:type="dxa"/>
          </w:tcPr>
          <w:p w:rsidR="00FA0584" w:rsidRPr="00F91154" w:rsidRDefault="00FA0584" w:rsidP="00FA0584">
            <w:pPr>
              <w:jc w:val="center"/>
              <w:rPr>
                <w:b/>
              </w:rPr>
            </w:pPr>
            <w:r w:rsidRPr="00F91154">
              <w:rPr>
                <w:b/>
              </w:rPr>
              <w:t>По факту</w:t>
            </w:r>
          </w:p>
        </w:tc>
        <w:tc>
          <w:tcPr>
            <w:tcW w:w="2552" w:type="dxa"/>
            <w:vAlign w:val="center"/>
          </w:tcPr>
          <w:p w:rsidR="00FA0584" w:rsidRPr="00FA0584" w:rsidRDefault="00FA0584" w:rsidP="00FA05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</w:t>
            </w:r>
          </w:p>
        </w:tc>
        <w:tc>
          <w:tcPr>
            <w:tcW w:w="2126" w:type="dxa"/>
            <w:vAlign w:val="center"/>
          </w:tcPr>
          <w:p w:rsidR="00FA0584" w:rsidRPr="00FA0584" w:rsidRDefault="00FA0584" w:rsidP="00FA05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</w:t>
            </w:r>
          </w:p>
        </w:tc>
        <w:tc>
          <w:tcPr>
            <w:tcW w:w="2551" w:type="dxa"/>
            <w:vAlign w:val="center"/>
          </w:tcPr>
          <w:p w:rsidR="00FA0584" w:rsidRPr="00FA0584" w:rsidRDefault="00FA0584" w:rsidP="00FA05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</w:t>
            </w:r>
          </w:p>
        </w:tc>
        <w:tc>
          <w:tcPr>
            <w:tcW w:w="2127" w:type="dxa"/>
          </w:tcPr>
          <w:p w:rsidR="00FA0584" w:rsidRDefault="00FA0584" w:rsidP="00FA0584"/>
        </w:tc>
      </w:tr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/>
        </w:tc>
        <w:tc>
          <w:tcPr>
            <w:tcW w:w="3970" w:type="dxa"/>
          </w:tcPr>
          <w:p w:rsidR="00FA0584" w:rsidRPr="00E30233" w:rsidRDefault="00FA0584" w:rsidP="00FA0584">
            <w:pPr>
              <w:rPr>
                <w:b/>
              </w:rPr>
            </w:pPr>
            <w:r w:rsidRPr="00E30233">
              <w:rPr>
                <w:b/>
              </w:rPr>
              <w:t>Натуральные числа и шкалы</w:t>
            </w:r>
            <w:r>
              <w:rPr>
                <w:b/>
              </w:rPr>
              <w:t xml:space="preserve"> (16 ч).</w:t>
            </w:r>
          </w:p>
        </w:tc>
        <w:tc>
          <w:tcPr>
            <w:tcW w:w="992" w:type="dxa"/>
          </w:tcPr>
          <w:p w:rsidR="00FA0584" w:rsidRDefault="00FA0584" w:rsidP="00FA0584"/>
        </w:tc>
        <w:tc>
          <w:tcPr>
            <w:tcW w:w="992" w:type="dxa"/>
          </w:tcPr>
          <w:p w:rsidR="00FA0584" w:rsidRDefault="00FA0584" w:rsidP="00FA0584"/>
        </w:tc>
        <w:tc>
          <w:tcPr>
            <w:tcW w:w="2552" w:type="dxa"/>
          </w:tcPr>
          <w:p w:rsidR="00FA0584" w:rsidRDefault="00FA0584" w:rsidP="00FA0584"/>
        </w:tc>
        <w:tc>
          <w:tcPr>
            <w:tcW w:w="2126" w:type="dxa"/>
          </w:tcPr>
          <w:p w:rsidR="00FA0584" w:rsidRDefault="00FA0584" w:rsidP="00FA0584"/>
        </w:tc>
        <w:tc>
          <w:tcPr>
            <w:tcW w:w="2551" w:type="dxa"/>
          </w:tcPr>
          <w:p w:rsidR="00FA0584" w:rsidRDefault="00FA0584" w:rsidP="00FA0584"/>
        </w:tc>
        <w:tc>
          <w:tcPr>
            <w:tcW w:w="2127" w:type="dxa"/>
          </w:tcPr>
          <w:p w:rsidR="00FA0584" w:rsidRDefault="00FA0584" w:rsidP="00FA0584"/>
        </w:tc>
      </w:tr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>
            <w:r>
              <w:t>1</w:t>
            </w:r>
          </w:p>
        </w:tc>
        <w:tc>
          <w:tcPr>
            <w:tcW w:w="3970" w:type="dxa"/>
          </w:tcPr>
          <w:p w:rsidR="00FA0584" w:rsidRPr="00EB5E22" w:rsidRDefault="00FA0584" w:rsidP="00FA0584">
            <w:r w:rsidRPr="00EB5E22">
              <w:t>Обозначение натуральных чисел.</w:t>
            </w:r>
          </w:p>
        </w:tc>
        <w:tc>
          <w:tcPr>
            <w:tcW w:w="992" w:type="dxa"/>
          </w:tcPr>
          <w:p w:rsidR="00FA0584" w:rsidRDefault="008D29A3" w:rsidP="00FA0584">
            <w:r>
              <w:t>02</w:t>
            </w:r>
            <w:r w:rsidR="00FA0584">
              <w:t>.09</w:t>
            </w:r>
          </w:p>
        </w:tc>
        <w:tc>
          <w:tcPr>
            <w:tcW w:w="992" w:type="dxa"/>
          </w:tcPr>
          <w:p w:rsidR="00FA0584" w:rsidRDefault="00FA0584" w:rsidP="00FA0584"/>
        </w:tc>
        <w:tc>
          <w:tcPr>
            <w:tcW w:w="2552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формулируют познавательную цель.</w:t>
            </w:r>
          </w:p>
        </w:tc>
        <w:tc>
          <w:tcPr>
            <w:tcW w:w="2126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2551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работы.</w:t>
            </w:r>
          </w:p>
        </w:tc>
        <w:tc>
          <w:tcPr>
            <w:tcW w:w="2127" w:type="dxa"/>
          </w:tcPr>
          <w:p w:rsidR="00FA0584" w:rsidRDefault="00FA0584" w:rsidP="00FA0584"/>
        </w:tc>
      </w:tr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>
            <w:r>
              <w:t>2</w:t>
            </w:r>
          </w:p>
        </w:tc>
        <w:tc>
          <w:tcPr>
            <w:tcW w:w="3970" w:type="dxa"/>
          </w:tcPr>
          <w:p w:rsidR="00FA0584" w:rsidRPr="00ED4705" w:rsidRDefault="00FA0584" w:rsidP="00FA0584">
            <w:r w:rsidRPr="00ED4705">
              <w:t>Обозначение натуральных чисел.</w:t>
            </w:r>
          </w:p>
        </w:tc>
        <w:tc>
          <w:tcPr>
            <w:tcW w:w="992" w:type="dxa"/>
          </w:tcPr>
          <w:p w:rsidR="00FA0584" w:rsidRDefault="008D29A3" w:rsidP="00FA0584">
            <w:r>
              <w:t>03</w:t>
            </w:r>
            <w:r w:rsidR="00FA0584">
              <w:t>.09</w:t>
            </w:r>
          </w:p>
        </w:tc>
        <w:tc>
          <w:tcPr>
            <w:tcW w:w="992" w:type="dxa"/>
          </w:tcPr>
          <w:p w:rsidR="00FA0584" w:rsidRPr="000E2563" w:rsidRDefault="00FA0584" w:rsidP="00FA0584"/>
        </w:tc>
        <w:tc>
          <w:tcPr>
            <w:tcW w:w="2552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2551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Умеют </w:t>
            </w:r>
          </w:p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FA0584" w:rsidRPr="000E2563" w:rsidRDefault="00FA0584" w:rsidP="00FA0584"/>
        </w:tc>
      </w:tr>
      <w:tr w:rsidR="00FA0584" w:rsidTr="000A3251">
        <w:trPr>
          <w:gridAfter w:val="1"/>
          <w:wAfter w:w="1701" w:type="dxa"/>
        </w:trPr>
        <w:tc>
          <w:tcPr>
            <w:tcW w:w="709" w:type="dxa"/>
          </w:tcPr>
          <w:p w:rsidR="00FA0584" w:rsidRDefault="00FA0584" w:rsidP="00FA0584">
            <w:r>
              <w:t>3</w:t>
            </w:r>
          </w:p>
        </w:tc>
        <w:tc>
          <w:tcPr>
            <w:tcW w:w="3970" w:type="dxa"/>
          </w:tcPr>
          <w:p w:rsidR="00FA0584" w:rsidRPr="002539B7" w:rsidRDefault="00FA0584" w:rsidP="00FA0584">
            <w:r w:rsidRPr="002539B7">
              <w:t>Обозначение натуральных чисел.</w:t>
            </w:r>
          </w:p>
        </w:tc>
        <w:tc>
          <w:tcPr>
            <w:tcW w:w="992" w:type="dxa"/>
          </w:tcPr>
          <w:p w:rsidR="00FA0584" w:rsidRDefault="008D29A3" w:rsidP="00FA0584">
            <w:r>
              <w:t>04</w:t>
            </w:r>
            <w:r w:rsidR="00FA0584">
              <w:t>.09</w:t>
            </w:r>
          </w:p>
        </w:tc>
        <w:tc>
          <w:tcPr>
            <w:tcW w:w="992" w:type="dxa"/>
          </w:tcPr>
          <w:p w:rsidR="00FA0584" w:rsidRDefault="00FA0584" w:rsidP="00FA0584"/>
        </w:tc>
        <w:tc>
          <w:tcPr>
            <w:tcW w:w="2552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2551" w:type="dxa"/>
          </w:tcPr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Умеют </w:t>
            </w:r>
          </w:p>
          <w:p w:rsidR="00FA0584" w:rsidRPr="000A3251" w:rsidRDefault="00FA0584" w:rsidP="00FA0584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FA0584" w:rsidRDefault="00FA0584" w:rsidP="00FA0584"/>
        </w:tc>
      </w:tr>
      <w:tr w:rsidR="00941AAA" w:rsidTr="000A3251">
        <w:trPr>
          <w:gridAfter w:val="1"/>
          <w:wAfter w:w="1701" w:type="dxa"/>
        </w:trPr>
        <w:tc>
          <w:tcPr>
            <w:tcW w:w="709" w:type="dxa"/>
          </w:tcPr>
          <w:p w:rsidR="00941AAA" w:rsidRDefault="00941AAA" w:rsidP="00FA0584">
            <w:r>
              <w:t>4</w:t>
            </w:r>
          </w:p>
        </w:tc>
        <w:tc>
          <w:tcPr>
            <w:tcW w:w="3970" w:type="dxa"/>
          </w:tcPr>
          <w:p w:rsidR="00941AAA" w:rsidRPr="006921BD" w:rsidRDefault="00941AAA" w:rsidP="00FA0584">
            <w:r w:rsidRPr="006921BD">
              <w:t>Отрезок. Длина отрезка. Треугольник.</w:t>
            </w:r>
          </w:p>
        </w:tc>
        <w:tc>
          <w:tcPr>
            <w:tcW w:w="992" w:type="dxa"/>
          </w:tcPr>
          <w:p w:rsidR="00941AAA" w:rsidRDefault="008D29A3" w:rsidP="00FA0584">
            <w:r>
              <w:t>05</w:t>
            </w:r>
            <w:r w:rsidR="00941AAA">
              <w:t>.09</w:t>
            </w:r>
          </w:p>
        </w:tc>
        <w:tc>
          <w:tcPr>
            <w:tcW w:w="992" w:type="dxa"/>
          </w:tcPr>
          <w:p w:rsidR="00941AAA" w:rsidRDefault="00941AAA" w:rsidP="00FA0584"/>
        </w:tc>
        <w:tc>
          <w:tcPr>
            <w:tcW w:w="2552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рассуждений. Выбирают основания и критерии для сравнения, классификации объектов</w:t>
            </w:r>
          </w:p>
        </w:tc>
        <w:tc>
          <w:tcPr>
            <w:tcW w:w="2126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551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</w:t>
            </w:r>
          </w:p>
        </w:tc>
        <w:tc>
          <w:tcPr>
            <w:tcW w:w="2127" w:type="dxa"/>
          </w:tcPr>
          <w:p w:rsidR="00941AAA" w:rsidRPr="003025DB" w:rsidRDefault="00941AAA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Отрезок. Длина отрезка»</w:t>
            </w:r>
          </w:p>
        </w:tc>
      </w:tr>
      <w:tr w:rsidR="00941AAA" w:rsidTr="000A3251">
        <w:trPr>
          <w:gridAfter w:val="1"/>
          <w:wAfter w:w="1701" w:type="dxa"/>
        </w:trPr>
        <w:tc>
          <w:tcPr>
            <w:tcW w:w="709" w:type="dxa"/>
          </w:tcPr>
          <w:p w:rsidR="00941AAA" w:rsidRDefault="00941AAA" w:rsidP="00FA0584">
            <w:r>
              <w:t>5</w:t>
            </w:r>
          </w:p>
        </w:tc>
        <w:tc>
          <w:tcPr>
            <w:tcW w:w="3970" w:type="dxa"/>
          </w:tcPr>
          <w:p w:rsidR="00941AAA" w:rsidRPr="00D84910" w:rsidRDefault="00941AAA" w:rsidP="00FA0584">
            <w:r w:rsidRPr="00D84910">
              <w:t>Отрезок. Длина отрезка. Треугольник.</w:t>
            </w:r>
          </w:p>
        </w:tc>
        <w:tc>
          <w:tcPr>
            <w:tcW w:w="992" w:type="dxa"/>
          </w:tcPr>
          <w:p w:rsidR="00941AAA" w:rsidRDefault="008D29A3" w:rsidP="00FA0584">
            <w:r>
              <w:t>08</w:t>
            </w:r>
            <w:r w:rsidR="00941AAA">
              <w:t>.09</w:t>
            </w:r>
          </w:p>
        </w:tc>
        <w:tc>
          <w:tcPr>
            <w:tcW w:w="992" w:type="dxa"/>
          </w:tcPr>
          <w:p w:rsidR="00941AAA" w:rsidRDefault="00941AAA" w:rsidP="00FA0584"/>
        </w:tc>
        <w:tc>
          <w:tcPr>
            <w:tcW w:w="2552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Выдвигают и обосновывают гипотезы, предлагают способы их проверки. </w:t>
            </w:r>
          </w:p>
        </w:tc>
        <w:tc>
          <w:tcPr>
            <w:tcW w:w="2126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2551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группе.</w:t>
            </w:r>
          </w:p>
        </w:tc>
        <w:tc>
          <w:tcPr>
            <w:tcW w:w="2127" w:type="dxa"/>
          </w:tcPr>
          <w:p w:rsidR="00941AAA" w:rsidRPr="009409E6" w:rsidRDefault="00941AAA" w:rsidP="00FA0584">
            <w:pPr>
              <w:rPr>
                <w:sz w:val="16"/>
                <w:szCs w:val="16"/>
              </w:rPr>
            </w:pPr>
          </w:p>
        </w:tc>
      </w:tr>
      <w:tr w:rsidR="00941AAA" w:rsidTr="000A3251">
        <w:trPr>
          <w:gridAfter w:val="1"/>
          <w:wAfter w:w="1701" w:type="dxa"/>
        </w:trPr>
        <w:tc>
          <w:tcPr>
            <w:tcW w:w="709" w:type="dxa"/>
          </w:tcPr>
          <w:p w:rsidR="00941AAA" w:rsidRDefault="00941AAA" w:rsidP="00FA0584">
            <w:r>
              <w:t>6</w:t>
            </w:r>
          </w:p>
        </w:tc>
        <w:tc>
          <w:tcPr>
            <w:tcW w:w="3970" w:type="dxa"/>
          </w:tcPr>
          <w:p w:rsidR="00941AAA" w:rsidRPr="005B21CD" w:rsidRDefault="00941AAA" w:rsidP="00FA0584">
            <w:r w:rsidRPr="005B21CD">
              <w:t>Отрезок. Длина отрезка. Треугольник.</w:t>
            </w:r>
          </w:p>
        </w:tc>
        <w:tc>
          <w:tcPr>
            <w:tcW w:w="992" w:type="dxa"/>
          </w:tcPr>
          <w:p w:rsidR="00941AAA" w:rsidRDefault="00941AAA" w:rsidP="00FA0584">
            <w:r>
              <w:t>0</w:t>
            </w:r>
            <w:r w:rsidR="008D29A3">
              <w:t>9</w:t>
            </w:r>
            <w:r>
              <w:t>.09</w:t>
            </w:r>
          </w:p>
        </w:tc>
        <w:tc>
          <w:tcPr>
            <w:tcW w:w="992" w:type="dxa"/>
          </w:tcPr>
          <w:p w:rsidR="00941AAA" w:rsidRDefault="00941AAA" w:rsidP="00FA0584"/>
        </w:tc>
        <w:tc>
          <w:tcPr>
            <w:tcW w:w="2552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2126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2551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Адекватно используют речевые средства для аргументации своей позиции. Умеют слушать и слышать друг друга</w:t>
            </w:r>
          </w:p>
        </w:tc>
        <w:tc>
          <w:tcPr>
            <w:tcW w:w="2127" w:type="dxa"/>
          </w:tcPr>
          <w:p w:rsidR="00941AAA" w:rsidRPr="009409E6" w:rsidRDefault="00941AAA" w:rsidP="00FA0584">
            <w:pPr>
              <w:rPr>
                <w:sz w:val="16"/>
                <w:szCs w:val="16"/>
              </w:rPr>
            </w:pPr>
          </w:p>
        </w:tc>
      </w:tr>
      <w:tr w:rsidR="00941AAA" w:rsidTr="000A3251">
        <w:trPr>
          <w:gridAfter w:val="1"/>
          <w:wAfter w:w="1701" w:type="dxa"/>
          <w:trHeight w:val="1308"/>
        </w:trPr>
        <w:tc>
          <w:tcPr>
            <w:tcW w:w="709" w:type="dxa"/>
          </w:tcPr>
          <w:p w:rsidR="00941AAA" w:rsidRDefault="00941AAA" w:rsidP="00FA0584">
            <w:r>
              <w:t>7</w:t>
            </w:r>
          </w:p>
        </w:tc>
        <w:tc>
          <w:tcPr>
            <w:tcW w:w="3970" w:type="dxa"/>
          </w:tcPr>
          <w:p w:rsidR="00941AAA" w:rsidRPr="005B21CD" w:rsidRDefault="00941AAA" w:rsidP="00FA0584">
            <w:r w:rsidRPr="00927070">
              <w:t>Плоскость. Прямая. Луч.</w:t>
            </w:r>
          </w:p>
        </w:tc>
        <w:tc>
          <w:tcPr>
            <w:tcW w:w="992" w:type="dxa"/>
          </w:tcPr>
          <w:p w:rsidR="00941AAA" w:rsidRDefault="008D29A3" w:rsidP="00FA0584">
            <w:r>
              <w:t>10</w:t>
            </w:r>
            <w:r w:rsidR="00941AAA">
              <w:t>.09</w:t>
            </w:r>
          </w:p>
        </w:tc>
        <w:tc>
          <w:tcPr>
            <w:tcW w:w="992" w:type="dxa"/>
          </w:tcPr>
          <w:p w:rsidR="00941AAA" w:rsidRDefault="00941AAA" w:rsidP="00FA0584"/>
        </w:tc>
        <w:tc>
          <w:tcPr>
            <w:tcW w:w="2552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объекты и процессы с точки зрения целого и частей. Выбирают вид графической модели, адекватной выделенным смысловым единицам</w:t>
            </w:r>
          </w:p>
        </w:tc>
        <w:tc>
          <w:tcPr>
            <w:tcW w:w="2126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941AAA" w:rsidRPr="009409E6" w:rsidRDefault="00941AAA" w:rsidP="00FA0584">
            <w:pPr>
              <w:rPr>
                <w:sz w:val="16"/>
                <w:szCs w:val="16"/>
              </w:rPr>
            </w:pPr>
          </w:p>
        </w:tc>
      </w:tr>
      <w:tr w:rsidR="00941AAA" w:rsidTr="000A3251">
        <w:trPr>
          <w:gridAfter w:val="1"/>
          <w:wAfter w:w="1701" w:type="dxa"/>
        </w:trPr>
        <w:tc>
          <w:tcPr>
            <w:tcW w:w="709" w:type="dxa"/>
          </w:tcPr>
          <w:p w:rsidR="00941AAA" w:rsidRDefault="00C65083" w:rsidP="00FA0584">
            <w:r>
              <w:lastRenderedPageBreak/>
              <w:t>8</w:t>
            </w:r>
          </w:p>
        </w:tc>
        <w:tc>
          <w:tcPr>
            <w:tcW w:w="3970" w:type="dxa"/>
          </w:tcPr>
          <w:p w:rsidR="00941AAA" w:rsidRPr="00927070" w:rsidRDefault="00941AAA" w:rsidP="00FA0584">
            <w:r w:rsidRPr="00927070">
              <w:t>Плоскость. Прямая. Луч.</w:t>
            </w:r>
          </w:p>
        </w:tc>
        <w:tc>
          <w:tcPr>
            <w:tcW w:w="992" w:type="dxa"/>
          </w:tcPr>
          <w:p w:rsidR="00941AAA" w:rsidRDefault="00C65083" w:rsidP="00FA0584">
            <w:r>
              <w:t>11</w:t>
            </w:r>
            <w:bookmarkStart w:id="0" w:name="_GoBack"/>
            <w:bookmarkEnd w:id="0"/>
            <w:r w:rsidR="00941AAA">
              <w:t>.09</w:t>
            </w:r>
          </w:p>
        </w:tc>
        <w:tc>
          <w:tcPr>
            <w:tcW w:w="992" w:type="dxa"/>
          </w:tcPr>
          <w:p w:rsidR="00941AAA" w:rsidRDefault="00941AAA" w:rsidP="00FA0584"/>
        </w:tc>
        <w:tc>
          <w:tcPr>
            <w:tcW w:w="2552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941AAA" w:rsidRPr="000A3251" w:rsidRDefault="00941AAA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группе. Используют адекватные языковые средства для отображения своих мыслей и побуждений</w:t>
            </w:r>
          </w:p>
        </w:tc>
        <w:tc>
          <w:tcPr>
            <w:tcW w:w="2127" w:type="dxa"/>
          </w:tcPr>
          <w:p w:rsidR="00941AAA" w:rsidRPr="009409E6" w:rsidRDefault="00941AAA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</w:t>
            </w:r>
          </w:p>
        </w:tc>
        <w:tc>
          <w:tcPr>
            <w:tcW w:w="3970" w:type="dxa"/>
          </w:tcPr>
          <w:p w:rsidR="00C65083" w:rsidRPr="00204B3E" w:rsidRDefault="00C65083" w:rsidP="006D2100">
            <w:pPr>
              <w:rPr>
                <w:i/>
              </w:rPr>
            </w:pPr>
            <w:r w:rsidRPr="00204B3E">
              <w:rPr>
                <w:i/>
              </w:rPr>
              <w:t xml:space="preserve">Входной контроль </w:t>
            </w:r>
            <w:proofErr w:type="gramStart"/>
            <w:r w:rsidRPr="00204B3E">
              <w:rPr>
                <w:i/>
              </w:rPr>
              <w:t xml:space="preserve">( </w:t>
            </w:r>
            <w:proofErr w:type="gramEnd"/>
            <w:r w:rsidRPr="00204B3E">
              <w:rPr>
                <w:i/>
              </w:rPr>
              <w:t>контрольная работа)</w:t>
            </w:r>
          </w:p>
        </w:tc>
        <w:tc>
          <w:tcPr>
            <w:tcW w:w="992" w:type="dxa"/>
          </w:tcPr>
          <w:p w:rsidR="00C65083" w:rsidRDefault="00C65083" w:rsidP="00FA0584">
            <w:r>
              <w:t>12.09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письменной речи</w:t>
            </w:r>
          </w:p>
        </w:tc>
        <w:tc>
          <w:tcPr>
            <w:tcW w:w="2127" w:type="dxa"/>
          </w:tcPr>
          <w:p w:rsidR="00C65083" w:rsidRPr="000F3748" w:rsidRDefault="00C65083" w:rsidP="006D2100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Плоскость</w:t>
            </w:r>
            <w:proofErr w:type="gramStart"/>
            <w:r w:rsidRPr="000F3748">
              <w:rPr>
                <w:sz w:val="16"/>
                <w:szCs w:val="16"/>
              </w:rPr>
              <w:t>.П</w:t>
            </w:r>
            <w:proofErr w:type="gramEnd"/>
            <w:r w:rsidRPr="000F3748">
              <w:rPr>
                <w:sz w:val="16"/>
                <w:szCs w:val="16"/>
              </w:rPr>
              <w:t>рямая</w:t>
            </w:r>
            <w:proofErr w:type="spellEnd"/>
            <w:r w:rsidRPr="000F3748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Шкалы и координаты.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15.09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Шкалы и координаты.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16.09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группах.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>Таблица « Виды шкал»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Шкалы и координаты.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17.09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выбирать обобщенные стратегии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Меньше или больше.</w:t>
            </w:r>
          </w:p>
        </w:tc>
        <w:tc>
          <w:tcPr>
            <w:tcW w:w="992" w:type="dxa"/>
          </w:tcPr>
          <w:p w:rsidR="00C65083" w:rsidRDefault="00C65083" w:rsidP="00FA0584">
            <w:r>
              <w:t>18.09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Вступают в диалог, учатся владеть разными формами речи в соответствии с грамматическими и синтаксическими нормами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Меньше или больше.</w:t>
            </w:r>
          </w:p>
        </w:tc>
        <w:tc>
          <w:tcPr>
            <w:tcW w:w="992" w:type="dxa"/>
          </w:tcPr>
          <w:p w:rsidR="00C65083" w:rsidRDefault="00C65083" w:rsidP="00FA0584">
            <w:r>
              <w:t>19.09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8B2E71">
        <w:trPr>
          <w:gridAfter w:val="1"/>
          <w:wAfter w:w="1701" w:type="dxa"/>
          <w:trHeight w:val="1346"/>
        </w:trPr>
        <w:tc>
          <w:tcPr>
            <w:tcW w:w="709" w:type="dxa"/>
          </w:tcPr>
          <w:p w:rsidR="00C65083" w:rsidRDefault="00C65083" w:rsidP="00FA0584">
            <w:r>
              <w:t>15</w:t>
            </w:r>
          </w:p>
        </w:tc>
        <w:tc>
          <w:tcPr>
            <w:tcW w:w="3970" w:type="dxa"/>
          </w:tcPr>
          <w:p w:rsidR="00C65083" w:rsidRDefault="00C65083" w:rsidP="00FA0584">
            <w:r>
              <w:t>Меньше или больше.</w:t>
            </w:r>
          </w:p>
        </w:tc>
        <w:tc>
          <w:tcPr>
            <w:tcW w:w="992" w:type="dxa"/>
          </w:tcPr>
          <w:p w:rsidR="00C65083" w:rsidRDefault="00C65083" w:rsidP="00FA0584">
            <w:r>
              <w:t>22.09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2551" w:type="dxa"/>
          </w:tcPr>
          <w:p w:rsidR="00C65083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  <w:p w:rsidR="00C65083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  <w:sz w:val="24"/>
                <w:szCs w:val="24"/>
              </w:rPr>
            </w:pPr>
            <w:r w:rsidRPr="00F91154">
              <w:rPr>
                <w:i/>
              </w:rPr>
              <w:t>Контрольная работа № 1 по теме: "Натуральные числа и шкалы</w:t>
            </w:r>
            <w:proofErr w:type="gramStart"/>
            <w:r w:rsidRPr="00F91154">
              <w:rPr>
                <w:i/>
              </w:rPr>
              <w:t>."</w:t>
            </w:r>
            <w:proofErr w:type="gramEnd"/>
          </w:p>
        </w:tc>
        <w:tc>
          <w:tcPr>
            <w:tcW w:w="992" w:type="dxa"/>
          </w:tcPr>
          <w:p w:rsidR="00C65083" w:rsidRDefault="00C65083" w:rsidP="00FA0584">
            <w:r>
              <w:t>23.09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письменной речи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E30233" w:rsidRDefault="00C65083" w:rsidP="00FA0584">
            <w:pPr>
              <w:rPr>
                <w:b/>
              </w:rPr>
            </w:pPr>
            <w:r w:rsidRPr="00E30233">
              <w:rPr>
                <w:b/>
              </w:rPr>
              <w:t>Сложение и вычитание натуральных чисел</w:t>
            </w:r>
            <w:r>
              <w:rPr>
                <w:b/>
              </w:rPr>
              <w:t xml:space="preserve"> (18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17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Анализ к/р. Сложение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24.09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18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Сложение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25.09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19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Сложение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26.09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20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Вычитание.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29.09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21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Вычитание.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30.09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Критически оценивают полученный ответ, проверяют его на соответствие условию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группе. Учатся аргументировать и отстаивать свою точку зрения.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22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Вычитание.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01.10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23</w:t>
            </w:r>
          </w:p>
        </w:tc>
        <w:tc>
          <w:tcPr>
            <w:tcW w:w="3970" w:type="dxa"/>
          </w:tcPr>
          <w:p w:rsidR="00C65083" w:rsidRPr="00F91154" w:rsidRDefault="00C65083" w:rsidP="006D2100">
            <w:pPr>
              <w:rPr>
                <w:i/>
              </w:rPr>
            </w:pPr>
            <w:r w:rsidRPr="00F91154">
              <w:rPr>
                <w:i/>
              </w:rPr>
              <w:t>Контрольная работа № 2 по теме: "Сложение и вычитание натуральных чисел</w:t>
            </w:r>
            <w:proofErr w:type="gramStart"/>
            <w:r w:rsidRPr="00F91154">
              <w:rPr>
                <w:i/>
              </w:rPr>
              <w:t>."</w:t>
            </w:r>
            <w:proofErr w:type="gramEnd"/>
          </w:p>
        </w:tc>
        <w:tc>
          <w:tcPr>
            <w:tcW w:w="992" w:type="dxa"/>
          </w:tcPr>
          <w:p w:rsidR="00C65083" w:rsidRDefault="00C65083" w:rsidP="006D2100">
            <w:r>
              <w:t>0</w:t>
            </w:r>
            <w:r>
              <w:t>2</w:t>
            </w:r>
            <w:r>
              <w:t>.10</w:t>
            </w:r>
          </w:p>
        </w:tc>
        <w:tc>
          <w:tcPr>
            <w:tcW w:w="992" w:type="dxa"/>
          </w:tcPr>
          <w:p w:rsidR="00C65083" w:rsidRDefault="00C65083" w:rsidP="006D2100"/>
        </w:tc>
        <w:tc>
          <w:tcPr>
            <w:tcW w:w="2552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6D2100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24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Числовые и буквенные выражения.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03.10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През-ия</w:t>
            </w:r>
            <w:proofErr w:type="spellEnd"/>
            <w:r>
              <w:rPr>
                <w:sz w:val="16"/>
                <w:szCs w:val="16"/>
              </w:rPr>
              <w:t xml:space="preserve"> « Буквенные </w:t>
            </w:r>
            <w:proofErr w:type="spellStart"/>
            <w:r w:rsidRPr="000F3748">
              <w:rPr>
                <w:sz w:val="16"/>
                <w:szCs w:val="16"/>
              </w:rPr>
              <w:t>выр-ия</w:t>
            </w:r>
            <w:proofErr w:type="spellEnd"/>
            <w:r w:rsidRPr="000F3748">
              <w:rPr>
                <w:sz w:val="16"/>
                <w:szCs w:val="16"/>
              </w:rPr>
              <w:t>»</w:t>
            </w:r>
          </w:p>
        </w:tc>
      </w:tr>
      <w:tr w:rsidR="00C65083" w:rsidTr="008B2E71">
        <w:trPr>
          <w:gridAfter w:val="1"/>
          <w:wAfter w:w="1701" w:type="dxa"/>
          <w:trHeight w:val="1228"/>
        </w:trPr>
        <w:tc>
          <w:tcPr>
            <w:tcW w:w="709" w:type="dxa"/>
          </w:tcPr>
          <w:p w:rsidR="00C65083" w:rsidRDefault="00C65083" w:rsidP="00FA0584">
            <w:r>
              <w:t>25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Числовые и буквенные выражения.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06.10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Выполняют операции со знаками и символами.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26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Числовые и буквенные выражения.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07.10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27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08.10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рассуждений. 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 xml:space="preserve">Таблица « Законы </w:t>
            </w:r>
            <w:proofErr w:type="spellStart"/>
            <w:r w:rsidRPr="00872C93">
              <w:rPr>
                <w:sz w:val="16"/>
                <w:szCs w:val="16"/>
              </w:rPr>
              <w:t>слож</w:t>
            </w:r>
            <w:proofErr w:type="spellEnd"/>
            <w:r w:rsidRPr="00872C93">
              <w:rPr>
                <w:sz w:val="16"/>
                <w:szCs w:val="16"/>
              </w:rPr>
              <w:t xml:space="preserve">. </w:t>
            </w:r>
            <w:proofErr w:type="spellStart"/>
            <w:r w:rsidRPr="00872C93">
              <w:rPr>
                <w:sz w:val="16"/>
                <w:szCs w:val="16"/>
              </w:rPr>
              <w:t>иумн-ия</w:t>
            </w:r>
            <w:proofErr w:type="spellEnd"/>
            <w:r w:rsidRPr="00872C93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28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09.10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и формальную структуру задачи.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29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вычитания.</w:t>
            </w:r>
          </w:p>
        </w:tc>
        <w:tc>
          <w:tcPr>
            <w:tcW w:w="992" w:type="dxa"/>
          </w:tcPr>
          <w:p w:rsidR="00C65083" w:rsidRDefault="00C65083" w:rsidP="00FA0584">
            <w:r>
              <w:t>10.10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заменять термины определениями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30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Анализ к/р. Уравнение.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13.10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формальную структуру задачи. Анализируют условия и требования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Определяют последовательность промежуточных целей с учетом конечного результата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31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Уравнение.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14.10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Типы </w:t>
            </w:r>
            <w:proofErr w:type="spellStart"/>
            <w:r w:rsidRPr="003025DB">
              <w:rPr>
                <w:sz w:val="16"/>
                <w:szCs w:val="16"/>
              </w:rPr>
              <w:t>арифм</w:t>
            </w:r>
            <w:proofErr w:type="spellEnd"/>
            <w:r w:rsidRPr="003025DB">
              <w:rPr>
                <w:sz w:val="16"/>
                <w:szCs w:val="16"/>
              </w:rPr>
              <w:t>. задач»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32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Уравнение.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15.10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127" w:type="dxa"/>
          </w:tcPr>
          <w:p w:rsidR="00C65083" w:rsidRDefault="00C65083" w:rsidP="00FA0584">
            <w:r>
              <w:t>Проектная работа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33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Уравнение.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16.10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Align w:val="center"/>
          </w:tcPr>
          <w:p w:rsidR="00C65083" w:rsidRPr="000A3251" w:rsidRDefault="00C65083" w:rsidP="00277A33">
            <w:pPr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127" w:type="dxa"/>
          </w:tcPr>
          <w:p w:rsidR="00C65083" w:rsidRDefault="00C65083" w:rsidP="00FA0584">
            <w:r>
              <w:t>Проектная работа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34</w:t>
            </w:r>
          </w:p>
        </w:tc>
        <w:tc>
          <w:tcPr>
            <w:tcW w:w="3970" w:type="dxa"/>
          </w:tcPr>
          <w:p w:rsidR="00C65083" w:rsidRPr="00F91154" w:rsidRDefault="00C65083" w:rsidP="00D92102">
            <w:pPr>
              <w:rPr>
                <w:i/>
              </w:rPr>
            </w:pPr>
            <w:r w:rsidRPr="00F91154">
              <w:rPr>
                <w:i/>
              </w:rPr>
              <w:t>Контрольная работа №</w:t>
            </w:r>
            <w:r>
              <w:rPr>
                <w:i/>
              </w:rPr>
              <w:t xml:space="preserve"> 3</w:t>
            </w:r>
            <w:r w:rsidRPr="00F91154">
              <w:rPr>
                <w:i/>
              </w:rPr>
              <w:t xml:space="preserve"> по теме: "</w:t>
            </w:r>
            <w:r>
              <w:rPr>
                <w:i/>
              </w:rPr>
              <w:t>Числовые и буквенные выражения»</w:t>
            </w:r>
          </w:p>
        </w:tc>
        <w:tc>
          <w:tcPr>
            <w:tcW w:w="992" w:type="dxa"/>
          </w:tcPr>
          <w:p w:rsidR="00C65083" w:rsidRDefault="00C65083" w:rsidP="00FA0584">
            <w:r>
              <w:t>17.10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Align w:val="center"/>
          </w:tcPr>
          <w:p w:rsidR="00C65083" w:rsidRPr="000A3251" w:rsidRDefault="00C65083" w:rsidP="008D29A3">
            <w:pPr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E30233" w:rsidRDefault="00C65083" w:rsidP="00FA0584">
            <w:pPr>
              <w:rPr>
                <w:b/>
              </w:rPr>
            </w:pPr>
            <w:r w:rsidRPr="00E30233">
              <w:rPr>
                <w:b/>
              </w:rPr>
              <w:t>Умножение и деление натуральных чисел</w:t>
            </w:r>
            <w:r>
              <w:rPr>
                <w:b/>
              </w:rPr>
              <w:t xml:space="preserve"> (23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35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Умножение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20.10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Align w:val="center"/>
          </w:tcPr>
          <w:p w:rsidR="00C65083" w:rsidRPr="000A3251" w:rsidRDefault="00C65083" w:rsidP="00277A33">
            <w:pPr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Выделяют и формулируют познавательную цель.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Устанавливают рабочие отношения 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36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Умножение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21.10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Align w:val="center"/>
          </w:tcPr>
          <w:p w:rsidR="00C65083" w:rsidRPr="000A3251" w:rsidRDefault="00C65083" w:rsidP="00277A33">
            <w:pPr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эффективно сотрудничать и способствовать продуктивной кооперации</w:t>
            </w:r>
          </w:p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37</w:t>
            </w:r>
          </w:p>
        </w:tc>
        <w:tc>
          <w:tcPr>
            <w:tcW w:w="3970" w:type="dxa"/>
          </w:tcPr>
          <w:p w:rsidR="00C65083" w:rsidRDefault="00C65083" w:rsidP="00FA0584">
            <w:pPr>
              <w:rPr>
                <w:sz w:val="24"/>
                <w:szCs w:val="24"/>
              </w:rPr>
            </w:pPr>
            <w:r>
              <w:t>Умножение натуральных чисел и его свойства.</w:t>
            </w:r>
          </w:p>
        </w:tc>
        <w:tc>
          <w:tcPr>
            <w:tcW w:w="992" w:type="dxa"/>
          </w:tcPr>
          <w:p w:rsidR="00C65083" w:rsidRDefault="00C65083" w:rsidP="00FA0584">
            <w:r>
              <w:t>22.10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38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23.10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39</w:t>
            </w:r>
          </w:p>
        </w:tc>
        <w:tc>
          <w:tcPr>
            <w:tcW w:w="3970" w:type="dxa"/>
          </w:tcPr>
          <w:p w:rsidR="00C65083" w:rsidRDefault="00C65083" w:rsidP="00FA0584">
            <w:r w:rsidRPr="0014686F">
              <w:t>Деление.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24.10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собственную логическую цепочку рассуждений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40</w:t>
            </w:r>
          </w:p>
        </w:tc>
        <w:tc>
          <w:tcPr>
            <w:tcW w:w="3970" w:type="dxa"/>
          </w:tcPr>
          <w:p w:rsidR="00C65083" w:rsidRDefault="00C65083" w:rsidP="00FA0584">
            <w:r w:rsidRPr="0014686F">
              <w:t>Деление.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27.10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Выборка способа  выражения структуры задач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Умеют представлять конкретное содержание 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Решение задач на </w:t>
            </w:r>
            <w:proofErr w:type="spellStart"/>
            <w:proofErr w:type="gramStart"/>
            <w:r w:rsidRPr="003025DB">
              <w:rPr>
                <w:sz w:val="16"/>
                <w:szCs w:val="16"/>
              </w:rPr>
              <w:t>умн</w:t>
            </w:r>
            <w:proofErr w:type="spellEnd"/>
            <w:r w:rsidRPr="003025DB">
              <w:rPr>
                <w:sz w:val="16"/>
                <w:szCs w:val="16"/>
              </w:rPr>
              <w:t>. и</w:t>
            </w:r>
            <w:proofErr w:type="gramEnd"/>
            <w:r w:rsidRPr="003025DB">
              <w:rPr>
                <w:sz w:val="16"/>
                <w:szCs w:val="16"/>
              </w:rPr>
              <w:t xml:space="preserve"> деление </w:t>
            </w:r>
            <w:proofErr w:type="spellStart"/>
            <w:r w:rsidRPr="003025DB">
              <w:rPr>
                <w:sz w:val="16"/>
                <w:szCs w:val="16"/>
              </w:rPr>
              <w:t>нат</w:t>
            </w:r>
            <w:proofErr w:type="spellEnd"/>
            <w:r w:rsidRPr="003025DB">
              <w:rPr>
                <w:sz w:val="16"/>
                <w:szCs w:val="16"/>
              </w:rPr>
              <w:t>. чисел»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41</w:t>
            </w:r>
          </w:p>
        </w:tc>
        <w:tc>
          <w:tcPr>
            <w:tcW w:w="3970" w:type="dxa"/>
          </w:tcPr>
          <w:p w:rsidR="00C65083" w:rsidRDefault="00C65083" w:rsidP="00FA0584">
            <w:r w:rsidRPr="0014686F">
              <w:t>Деление.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28.10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и сопоставляют 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42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№4</w:t>
            </w:r>
            <w:r w:rsidRPr="00F91154">
              <w:rPr>
                <w:i/>
              </w:rPr>
              <w:t xml:space="preserve"> по теме: « Умножение и деление натуральных чисел».</w:t>
            </w:r>
          </w:p>
        </w:tc>
        <w:tc>
          <w:tcPr>
            <w:tcW w:w="992" w:type="dxa"/>
          </w:tcPr>
          <w:p w:rsidR="00C65083" w:rsidRDefault="00C65083" w:rsidP="00FA0584">
            <w:r>
              <w:t>29.10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43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Деление с остатком.</w:t>
            </w:r>
          </w:p>
        </w:tc>
        <w:tc>
          <w:tcPr>
            <w:tcW w:w="992" w:type="dxa"/>
          </w:tcPr>
          <w:p w:rsidR="00C65083" w:rsidRDefault="00C65083" w:rsidP="00FA0584">
            <w:r>
              <w:t>30.10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формулируют познавательную цель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44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с остатком.</w:t>
            </w:r>
          </w:p>
        </w:tc>
        <w:tc>
          <w:tcPr>
            <w:tcW w:w="992" w:type="dxa"/>
          </w:tcPr>
          <w:p w:rsidR="00C65083" w:rsidRDefault="00C65083" w:rsidP="00FA0584">
            <w:r>
              <w:t>31.10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группах, ответственность за выполнения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45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с остатком.</w:t>
            </w:r>
          </w:p>
        </w:tc>
        <w:tc>
          <w:tcPr>
            <w:tcW w:w="992" w:type="dxa"/>
          </w:tcPr>
          <w:p w:rsidR="00C65083" w:rsidRDefault="00C65083" w:rsidP="00FA0584">
            <w:r>
              <w:t>10.11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Проявляют готовность оказывать помощь и эмоциональную поддержку партнерам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46</w:t>
            </w:r>
          </w:p>
        </w:tc>
        <w:tc>
          <w:tcPr>
            <w:tcW w:w="3970" w:type="dxa"/>
          </w:tcPr>
          <w:p w:rsidR="00C65083" w:rsidRDefault="00C65083" w:rsidP="00FA0584">
            <w:r>
              <w:t>Упрощение выражений.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11.11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и формальную структуру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Упрощ</w:t>
            </w:r>
            <w:proofErr w:type="spellEnd"/>
            <w:r w:rsidRPr="000F3748">
              <w:rPr>
                <w:sz w:val="16"/>
                <w:szCs w:val="16"/>
              </w:rPr>
              <w:t xml:space="preserve">. </w:t>
            </w:r>
            <w:proofErr w:type="spellStart"/>
            <w:r w:rsidRPr="000F3748">
              <w:rPr>
                <w:sz w:val="16"/>
                <w:szCs w:val="16"/>
              </w:rPr>
              <w:t>выраж-ий</w:t>
            </w:r>
            <w:proofErr w:type="spellEnd"/>
            <w:r w:rsidRPr="000F3748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47</w:t>
            </w:r>
          </w:p>
        </w:tc>
        <w:tc>
          <w:tcPr>
            <w:tcW w:w="3970" w:type="dxa"/>
          </w:tcPr>
          <w:p w:rsidR="00C65083" w:rsidRDefault="00C65083" w:rsidP="00FA0584">
            <w:r>
              <w:t>Упрощение выражений.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12.11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и формальную структуру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48</w:t>
            </w:r>
          </w:p>
        </w:tc>
        <w:tc>
          <w:tcPr>
            <w:tcW w:w="3970" w:type="dxa"/>
          </w:tcPr>
          <w:p w:rsidR="00C65083" w:rsidRDefault="00C65083" w:rsidP="00FA0584">
            <w:r>
              <w:t>Упрощение выражений.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13.11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49</w:t>
            </w:r>
          </w:p>
        </w:tc>
        <w:tc>
          <w:tcPr>
            <w:tcW w:w="3970" w:type="dxa"/>
          </w:tcPr>
          <w:p w:rsidR="00C65083" w:rsidRDefault="00C65083" w:rsidP="00FA0584">
            <w:r>
              <w:t>Упрощение выражений.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14.11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50</w:t>
            </w:r>
          </w:p>
        </w:tc>
        <w:tc>
          <w:tcPr>
            <w:tcW w:w="3970" w:type="dxa"/>
          </w:tcPr>
          <w:p w:rsidR="00C65083" w:rsidRDefault="00C65083" w:rsidP="00FA0584">
            <w:r>
              <w:t>Упрощение выражений.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17.11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51</w:t>
            </w:r>
          </w:p>
        </w:tc>
        <w:tc>
          <w:tcPr>
            <w:tcW w:w="3970" w:type="dxa"/>
          </w:tcPr>
          <w:p w:rsidR="00C65083" w:rsidRDefault="00C65083" w:rsidP="00FA0584">
            <w:r>
              <w:t>Порядок выполнения действий.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18.11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52</w:t>
            </w:r>
          </w:p>
        </w:tc>
        <w:tc>
          <w:tcPr>
            <w:tcW w:w="3970" w:type="dxa"/>
          </w:tcPr>
          <w:p w:rsidR="00C65083" w:rsidRDefault="00C65083" w:rsidP="00FA0584">
            <w:r>
              <w:t>Порядок выполнения действий.</w:t>
            </w:r>
          </w:p>
        </w:tc>
        <w:tc>
          <w:tcPr>
            <w:tcW w:w="992" w:type="dxa"/>
          </w:tcPr>
          <w:p w:rsidR="00C65083" w:rsidRDefault="00C65083" w:rsidP="00FA0584">
            <w:r>
              <w:t>19.11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Реализация плана составленных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53</w:t>
            </w:r>
          </w:p>
        </w:tc>
        <w:tc>
          <w:tcPr>
            <w:tcW w:w="3970" w:type="dxa"/>
          </w:tcPr>
          <w:p w:rsidR="00C65083" w:rsidRDefault="00C65083" w:rsidP="00FA0584">
            <w:r>
              <w:t>Порядок выполнения действий.</w:t>
            </w:r>
          </w:p>
        </w:tc>
        <w:tc>
          <w:tcPr>
            <w:tcW w:w="992" w:type="dxa"/>
          </w:tcPr>
          <w:p w:rsidR="00C65083" w:rsidRDefault="00C65083" w:rsidP="00FA0584">
            <w:r>
              <w:t>20.11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54</w:t>
            </w:r>
          </w:p>
        </w:tc>
        <w:tc>
          <w:tcPr>
            <w:tcW w:w="3970" w:type="dxa"/>
          </w:tcPr>
          <w:p w:rsidR="00C65083" w:rsidRDefault="00C65083" w:rsidP="00FA0584">
            <w:r>
              <w:t>Квадрат и куб.</w:t>
            </w:r>
          </w:p>
        </w:tc>
        <w:tc>
          <w:tcPr>
            <w:tcW w:w="992" w:type="dxa"/>
          </w:tcPr>
          <w:p w:rsidR="00C65083" w:rsidRDefault="00C65083" w:rsidP="00FA0584">
            <w:r>
              <w:t>21.11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формулируют познавательную цель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c>
          <w:tcPr>
            <w:tcW w:w="709" w:type="dxa"/>
          </w:tcPr>
          <w:p w:rsidR="00C65083" w:rsidRDefault="00C65083" w:rsidP="00FA0584">
            <w:r>
              <w:t>55</w:t>
            </w:r>
          </w:p>
        </w:tc>
        <w:tc>
          <w:tcPr>
            <w:tcW w:w="3970" w:type="dxa"/>
          </w:tcPr>
          <w:p w:rsidR="00C65083" w:rsidRDefault="00C65083" w:rsidP="00FA0584">
            <w:r>
              <w:t>Квадрат и куб.</w:t>
            </w:r>
          </w:p>
        </w:tc>
        <w:tc>
          <w:tcPr>
            <w:tcW w:w="992" w:type="dxa"/>
          </w:tcPr>
          <w:p w:rsidR="00C65083" w:rsidRDefault="00C65083" w:rsidP="00FA0584">
            <w:r>
              <w:t>24.11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условий. Выделяют обобщенный смысл и формальную структуру задачи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эталоном. Вносят коррективы и дополнения в способ своих действий</w:t>
            </w:r>
          </w:p>
        </w:tc>
        <w:tc>
          <w:tcPr>
            <w:tcW w:w="2551" w:type="dxa"/>
            <w:vMerge/>
          </w:tcPr>
          <w:p w:rsidR="00C65083" w:rsidRPr="000A3251" w:rsidRDefault="00C65083" w:rsidP="00277A33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277A33"/>
        </w:tc>
        <w:tc>
          <w:tcPr>
            <w:tcW w:w="1701" w:type="dxa"/>
          </w:tcPr>
          <w:p w:rsidR="00C65083" w:rsidRDefault="00C65083" w:rsidP="00277A33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56</w:t>
            </w:r>
          </w:p>
        </w:tc>
        <w:tc>
          <w:tcPr>
            <w:tcW w:w="3970" w:type="dxa"/>
          </w:tcPr>
          <w:p w:rsidR="00C65083" w:rsidRDefault="00C65083" w:rsidP="00FA0584">
            <w:r>
              <w:t>Квадрат и куб.</w:t>
            </w:r>
          </w:p>
        </w:tc>
        <w:tc>
          <w:tcPr>
            <w:tcW w:w="992" w:type="dxa"/>
          </w:tcPr>
          <w:p w:rsidR="00C65083" w:rsidRDefault="00C65083" w:rsidP="00FA0584">
            <w:r>
              <w:t>25.11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57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№5</w:t>
            </w:r>
            <w:r w:rsidRPr="00F91154">
              <w:rPr>
                <w:i/>
              </w:rPr>
              <w:t xml:space="preserve"> по теме: « Упрощение выражений. Порядок выполнения действий».</w:t>
            </w:r>
          </w:p>
        </w:tc>
        <w:tc>
          <w:tcPr>
            <w:tcW w:w="992" w:type="dxa"/>
          </w:tcPr>
          <w:p w:rsidR="00C65083" w:rsidRDefault="00C65083" w:rsidP="00FA0584">
            <w:r>
              <w:t>26.11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EC30B1" w:rsidRDefault="00C65083" w:rsidP="00FA0584">
            <w:pPr>
              <w:rPr>
                <w:b/>
              </w:rPr>
            </w:pPr>
            <w:r w:rsidRPr="00EC30B1">
              <w:rPr>
                <w:b/>
              </w:rPr>
              <w:t>Площади и объемы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13 ч)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58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Формулы</w:t>
            </w:r>
          </w:p>
        </w:tc>
        <w:tc>
          <w:tcPr>
            <w:tcW w:w="992" w:type="dxa"/>
          </w:tcPr>
          <w:p w:rsidR="00C65083" w:rsidRDefault="00C65083" w:rsidP="00FA0584">
            <w:r>
              <w:t>27.11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Формулы»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59</w:t>
            </w:r>
          </w:p>
        </w:tc>
        <w:tc>
          <w:tcPr>
            <w:tcW w:w="3970" w:type="dxa"/>
          </w:tcPr>
          <w:p w:rsidR="00C65083" w:rsidRDefault="00C65083" w:rsidP="00FA0584">
            <w:r>
              <w:t>Формулы.</w:t>
            </w:r>
          </w:p>
        </w:tc>
        <w:tc>
          <w:tcPr>
            <w:tcW w:w="992" w:type="dxa"/>
          </w:tcPr>
          <w:p w:rsidR="00C65083" w:rsidRDefault="00C65083" w:rsidP="00FA0584">
            <w:r>
              <w:t>28.11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Выбирают, сопоставляют и обосновывают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Вступают в диалог, участвуют в коллективном обсуждении проблем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60</w:t>
            </w:r>
          </w:p>
        </w:tc>
        <w:tc>
          <w:tcPr>
            <w:tcW w:w="3970" w:type="dxa"/>
          </w:tcPr>
          <w:p w:rsidR="00C65083" w:rsidRDefault="00C65083" w:rsidP="00FA0584">
            <w:r>
              <w:t>Площадь. Площадь прямоугольника.</w:t>
            </w:r>
          </w:p>
        </w:tc>
        <w:tc>
          <w:tcPr>
            <w:tcW w:w="992" w:type="dxa"/>
          </w:tcPr>
          <w:p w:rsidR="00C65083" w:rsidRDefault="00C65083" w:rsidP="00FA0584">
            <w:r>
              <w:t>01.12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61</w:t>
            </w:r>
          </w:p>
        </w:tc>
        <w:tc>
          <w:tcPr>
            <w:tcW w:w="3970" w:type="dxa"/>
          </w:tcPr>
          <w:p w:rsidR="00C65083" w:rsidRDefault="00C65083" w:rsidP="00FA0584">
            <w:r>
              <w:t>Площадь. Площадь прямоугольника.</w:t>
            </w:r>
          </w:p>
        </w:tc>
        <w:tc>
          <w:tcPr>
            <w:tcW w:w="992" w:type="dxa"/>
          </w:tcPr>
          <w:p w:rsidR="00C65083" w:rsidRDefault="00C65083" w:rsidP="00FA0584">
            <w:r>
              <w:t>02.12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Проводят анализ способов решения задачи с точки зрения их рациональности и экономичности. Осознанно и произвольно строят речевые высказывания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551" w:type="dxa"/>
          </w:tcPr>
          <w:p w:rsidR="00C65083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  <w:p w:rsidR="00C65083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62</w:t>
            </w:r>
          </w:p>
        </w:tc>
        <w:tc>
          <w:tcPr>
            <w:tcW w:w="3970" w:type="dxa"/>
          </w:tcPr>
          <w:p w:rsidR="00C65083" w:rsidRDefault="00C65083" w:rsidP="00FA0584">
            <w:r>
              <w:t>Единицы измерения площади.</w:t>
            </w:r>
          </w:p>
        </w:tc>
        <w:tc>
          <w:tcPr>
            <w:tcW w:w="992" w:type="dxa"/>
          </w:tcPr>
          <w:p w:rsidR="00C65083" w:rsidRDefault="00C65083" w:rsidP="00FA0584">
            <w:r>
              <w:t>03.12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63</w:t>
            </w:r>
          </w:p>
        </w:tc>
        <w:tc>
          <w:tcPr>
            <w:tcW w:w="3970" w:type="dxa"/>
          </w:tcPr>
          <w:p w:rsidR="00C65083" w:rsidRDefault="00C65083" w:rsidP="00FA0584">
            <w:r>
              <w:t>Единицы измерения площади.</w:t>
            </w:r>
          </w:p>
        </w:tc>
        <w:tc>
          <w:tcPr>
            <w:tcW w:w="992" w:type="dxa"/>
          </w:tcPr>
          <w:p w:rsidR="00C65083" w:rsidRDefault="00C65083" w:rsidP="00FA0584">
            <w:r>
              <w:t>04.12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64</w:t>
            </w:r>
          </w:p>
        </w:tc>
        <w:tc>
          <w:tcPr>
            <w:tcW w:w="3970" w:type="dxa"/>
          </w:tcPr>
          <w:p w:rsidR="00C65083" w:rsidRDefault="00C65083" w:rsidP="00FA0584">
            <w:r>
              <w:t>Единицы измерения площади.</w:t>
            </w:r>
          </w:p>
        </w:tc>
        <w:tc>
          <w:tcPr>
            <w:tcW w:w="992" w:type="dxa"/>
          </w:tcPr>
          <w:p w:rsidR="00C65083" w:rsidRDefault="00C65083" w:rsidP="00FA0584">
            <w:r>
              <w:t>05.12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65</w:t>
            </w:r>
          </w:p>
        </w:tc>
        <w:tc>
          <w:tcPr>
            <w:tcW w:w="3970" w:type="dxa"/>
          </w:tcPr>
          <w:p w:rsidR="00C65083" w:rsidRDefault="00C65083" w:rsidP="00FA0584">
            <w:r>
              <w:t>Прямоугольный параллелепипед.</w:t>
            </w:r>
          </w:p>
        </w:tc>
        <w:tc>
          <w:tcPr>
            <w:tcW w:w="992" w:type="dxa"/>
          </w:tcPr>
          <w:p w:rsidR="00C65083" w:rsidRDefault="00C65083" w:rsidP="00FA0584">
            <w:r>
              <w:t>08.12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составленные планы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Прямоуг</w:t>
            </w:r>
            <w:proofErr w:type="spellEnd"/>
            <w:r w:rsidRPr="000F3748">
              <w:rPr>
                <w:sz w:val="16"/>
                <w:szCs w:val="16"/>
              </w:rPr>
              <w:t xml:space="preserve">. </w:t>
            </w:r>
            <w:proofErr w:type="spellStart"/>
            <w:r w:rsidRPr="000F3748">
              <w:rPr>
                <w:sz w:val="16"/>
                <w:szCs w:val="16"/>
              </w:rPr>
              <w:t>параллел-ед</w:t>
            </w:r>
            <w:proofErr w:type="spellEnd"/>
            <w:r w:rsidRPr="000F3748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66</w:t>
            </w:r>
          </w:p>
        </w:tc>
        <w:tc>
          <w:tcPr>
            <w:tcW w:w="3970" w:type="dxa"/>
          </w:tcPr>
          <w:p w:rsidR="00C65083" w:rsidRDefault="00C65083" w:rsidP="00FA0584">
            <w:r>
              <w:t>Прямоугольный параллелепипед.</w:t>
            </w:r>
          </w:p>
        </w:tc>
        <w:tc>
          <w:tcPr>
            <w:tcW w:w="992" w:type="dxa"/>
          </w:tcPr>
          <w:p w:rsidR="00C65083" w:rsidRDefault="00C65083" w:rsidP="00FA0584">
            <w:r>
              <w:t>09.12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заменять термины определениями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составленные планы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 xml:space="preserve">Таблица « </w:t>
            </w:r>
            <w:proofErr w:type="spellStart"/>
            <w:r w:rsidRPr="00872C93">
              <w:rPr>
                <w:sz w:val="16"/>
                <w:szCs w:val="16"/>
              </w:rPr>
              <w:t>Прямоуг</w:t>
            </w:r>
            <w:proofErr w:type="spellEnd"/>
            <w:r w:rsidRPr="00872C93">
              <w:rPr>
                <w:sz w:val="16"/>
                <w:szCs w:val="16"/>
              </w:rPr>
              <w:t xml:space="preserve">. </w:t>
            </w:r>
            <w:proofErr w:type="spellStart"/>
            <w:r w:rsidRPr="00872C93">
              <w:rPr>
                <w:sz w:val="16"/>
                <w:szCs w:val="16"/>
              </w:rPr>
              <w:t>парал-ед</w:t>
            </w:r>
            <w:proofErr w:type="spellEnd"/>
            <w:r w:rsidRPr="00872C93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67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Объем прямоугольного параллелепипеда.</w:t>
            </w:r>
          </w:p>
        </w:tc>
        <w:tc>
          <w:tcPr>
            <w:tcW w:w="992" w:type="dxa"/>
          </w:tcPr>
          <w:p w:rsidR="00C65083" w:rsidRDefault="00C65083" w:rsidP="00FA0584">
            <w:r>
              <w:t>10.12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вид графической модели, адекватной выделенным смысловым единицам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68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Объем прямоугольного параллелепипеда.</w:t>
            </w:r>
          </w:p>
        </w:tc>
        <w:tc>
          <w:tcPr>
            <w:tcW w:w="992" w:type="dxa"/>
          </w:tcPr>
          <w:p w:rsidR="00C65083" w:rsidRDefault="00C65083" w:rsidP="00FA0584">
            <w:r>
              <w:t>11.12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средствами. Выбирают, сопоставляют и обосновывают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69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Объем прямоугольного параллелепипеда.</w:t>
            </w:r>
          </w:p>
        </w:tc>
        <w:tc>
          <w:tcPr>
            <w:tcW w:w="992" w:type="dxa"/>
          </w:tcPr>
          <w:p w:rsidR="00C65083" w:rsidRDefault="00C65083" w:rsidP="00FA0584">
            <w:r>
              <w:t>12.12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Структурируют знания. Выбирают основания и критерии для сравнения, классификации объектов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70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№6</w:t>
            </w:r>
            <w:r w:rsidRPr="00F91154">
              <w:rPr>
                <w:i/>
              </w:rPr>
              <w:t xml:space="preserve"> по теме: « Площади и объемы».</w:t>
            </w:r>
          </w:p>
        </w:tc>
        <w:tc>
          <w:tcPr>
            <w:tcW w:w="992" w:type="dxa"/>
          </w:tcPr>
          <w:p w:rsidR="00C65083" w:rsidRDefault="00C65083" w:rsidP="00FA0584">
            <w:r>
              <w:t>15.12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EC30B1" w:rsidRDefault="00C65083" w:rsidP="00FA0584">
            <w:pPr>
              <w:rPr>
                <w:b/>
              </w:rPr>
            </w:pPr>
            <w:r w:rsidRPr="00EC30B1">
              <w:rPr>
                <w:b/>
              </w:rPr>
              <w:t>Обыкновенные дроби</w:t>
            </w:r>
            <w:r>
              <w:rPr>
                <w:b/>
              </w:rPr>
              <w:t xml:space="preserve"> (26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71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Окружность и круг.</w:t>
            </w:r>
          </w:p>
        </w:tc>
        <w:tc>
          <w:tcPr>
            <w:tcW w:w="992" w:type="dxa"/>
          </w:tcPr>
          <w:p w:rsidR="00C65083" w:rsidRDefault="00C65083" w:rsidP="00FA0584">
            <w:r>
              <w:t>16.12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Самостоятельно формулируют познавательную цель и строят действия в </w:t>
            </w: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>Планируют общие способы работы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Окр-ть</w:t>
            </w:r>
            <w:proofErr w:type="spellEnd"/>
            <w:r w:rsidRPr="000F3748">
              <w:rPr>
                <w:sz w:val="16"/>
                <w:szCs w:val="16"/>
              </w:rPr>
              <w:t xml:space="preserve"> и круг»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72</w:t>
            </w:r>
          </w:p>
        </w:tc>
        <w:tc>
          <w:tcPr>
            <w:tcW w:w="3970" w:type="dxa"/>
          </w:tcPr>
          <w:p w:rsidR="00C65083" w:rsidRDefault="00C65083" w:rsidP="00FA0584">
            <w:r>
              <w:t>Окружность и круг.</w:t>
            </w:r>
          </w:p>
        </w:tc>
        <w:tc>
          <w:tcPr>
            <w:tcW w:w="992" w:type="dxa"/>
          </w:tcPr>
          <w:p w:rsidR="00C65083" w:rsidRDefault="00C65083" w:rsidP="00FA0584">
            <w:r>
              <w:t>17.12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Предвосхищают результат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73</w:t>
            </w:r>
          </w:p>
        </w:tc>
        <w:tc>
          <w:tcPr>
            <w:tcW w:w="3970" w:type="dxa"/>
          </w:tcPr>
          <w:p w:rsidR="00C65083" w:rsidRDefault="00C65083" w:rsidP="00FA0584">
            <w:r>
              <w:t>Доли. Обыкновенные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18.12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усвоенных и незнакомых понятий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74</w:t>
            </w:r>
          </w:p>
        </w:tc>
        <w:tc>
          <w:tcPr>
            <w:tcW w:w="3970" w:type="dxa"/>
          </w:tcPr>
          <w:p w:rsidR="00C65083" w:rsidRDefault="00C65083" w:rsidP="00FA0584">
            <w:r>
              <w:t>Доли. Обыкновенные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19.12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Интересуются чужим мнением и высказывают свое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75</w:t>
            </w:r>
          </w:p>
        </w:tc>
        <w:tc>
          <w:tcPr>
            <w:tcW w:w="3970" w:type="dxa"/>
          </w:tcPr>
          <w:p w:rsidR="00C65083" w:rsidRDefault="00C65083" w:rsidP="00FA0584">
            <w:r>
              <w:t>Доли. Обыкновенные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22.12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формальную структуру задачи.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Учатся аргументировать свою точку зрения, спорить по существу 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76</w:t>
            </w:r>
          </w:p>
        </w:tc>
        <w:tc>
          <w:tcPr>
            <w:tcW w:w="3970" w:type="dxa"/>
          </w:tcPr>
          <w:p w:rsidR="00C65083" w:rsidRDefault="00C65083" w:rsidP="00FA0584">
            <w:r>
              <w:t>Сравнение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23.12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Выбирают, сопоставляют и обосновывают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77</w:t>
            </w:r>
          </w:p>
        </w:tc>
        <w:tc>
          <w:tcPr>
            <w:tcW w:w="3970" w:type="dxa"/>
          </w:tcPr>
          <w:p w:rsidR="00C65083" w:rsidRDefault="00C65083" w:rsidP="00FA0584">
            <w:r w:rsidRPr="00624ABC">
              <w:t>Сравнение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24.12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Выражают структуру задачи разными средствами.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78</w:t>
            </w:r>
          </w:p>
        </w:tc>
        <w:tc>
          <w:tcPr>
            <w:tcW w:w="3970" w:type="dxa"/>
          </w:tcPr>
          <w:p w:rsidR="00C65083" w:rsidRDefault="00C65083" w:rsidP="00FA0584">
            <w:r w:rsidRPr="00624ABC">
              <w:t>Сравнение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25.12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Выявление отклонений от эталона в своей работе, понимание причин ошибок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79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Правильные и неправильные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26.12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80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Правильные и неправильные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29.12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81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Правильные и неправильные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12.01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82</w:t>
            </w:r>
          </w:p>
        </w:tc>
        <w:tc>
          <w:tcPr>
            <w:tcW w:w="3970" w:type="dxa"/>
          </w:tcPr>
          <w:p w:rsidR="00C65083" w:rsidRPr="00D92102" w:rsidRDefault="00C65083" w:rsidP="00FA0584">
            <w:pPr>
              <w:rPr>
                <w:i/>
              </w:rPr>
            </w:pPr>
            <w:r w:rsidRPr="00D92102">
              <w:rPr>
                <w:i/>
              </w:rPr>
              <w:t>Контрольная работа №7 по теме: « Правильные и неправильные дроби».</w:t>
            </w:r>
          </w:p>
        </w:tc>
        <w:tc>
          <w:tcPr>
            <w:tcW w:w="992" w:type="dxa"/>
          </w:tcPr>
          <w:p w:rsidR="00C65083" w:rsidRDefault="00C65083" w:rsidP="00FA0584">
            <w:r>
              <w:t>13.01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  <w:p w:rsidR="00C65083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83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дробей с одинаковыми знаменателями.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14.01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целое из частей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организовывать и планировать учебное сотрудничество с учителем и сверстниками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84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дробей с одинаковыми знаменателями.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15.01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достраивают целое из  частей, восполняя недостающие компоненты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Осуществление собственных действий.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85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дробей с одинаковыми знаменателями.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16.01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Выбирают, сопоставляют и обосновывают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86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и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19.01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87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и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20.01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средствами.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Выделяют и осознают то, что уже усвоено и что еще подлежит усвоению 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88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и дроби.</w:t>
            </w:r>
          </w:p>
        </w:tc>
        <w:tc>
          <w:tcPr>
            <w:tcW w:w="992" w:type="dxa"/>
          </w:tcPr>
          <w:p w:rsidR="00C65083" w:rsidRDefault="00C65083" w:rsidP="00FA0584">
            <w:r>
              <w:t>21.01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89</w:t>
            </w:r>
          </w:p>
        </w:tc>
        <w:tc>
          <w:tcPr>
            <w:tcW w:w="3970" w:type="dxa"/>
          </w:tcPr>
          <w:p w:rsidR="00C65083" w:rsidRDefault="00C65083" w:rsidP="00FA0584">
            <w:r>
              <w:t>Смешанные числа.</w:t>
            </w:r>
          </w:p>
        </w:tc>
        <w:tc>
          <w:tcPr>
            <w:tcW w:w="992" w:type="dxa"/>
          </w:tcPr>
          <w:p w:rsidR="00C65083" w:rsidRDefault="00C65083" w:rsidP="00FA0584">
            <w:r>
              <w:t>22.01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Сличают способ и результат своих действий с заданным эталоном 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90</w:t>
            </w:r>
          </w:p>
        </w:tc>
        <w:tc>
          <w:tcPr>
            <w:tcW w:w="3970" w:type="dxa"/>
          </w:tcPr>
          <w:p w:rsidR="00C65083" w:rsidRDefault="00C65083" w:rsidP="00FA0584">
            <w:r>
              <w:t>Смешанные числа.</w:t>
            </w:r>
          </w:p>
        </w:tc>
        <w:tc>
          <w:tcPr>
            <w:tcW w:w="992" w:type="dxa"/>
          </w:tcPr>
          <w:p w:rsidR="00C65083" w:rsidRDefault="00C65083" w:rsidP="00FA0584">
            <w:r>
              <w:t>23.01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Оценка выбора графической модели, адекватной выделенным смысловым единицам и знаково-символические средства для построения модели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91</w:t>
            </w:r>
          </w:p>
        </w:tc>
        <w:tc>
          <w:tcPr>
            <w:tcW w:w="3970" w:type="dxa"/>
          </w:tcPr>
          <w:p w:rsidR="00C65083" w:rsidRDefault="00C65083" w:rsidP="00FA0584">
            <w:r>
              <w:t>Смешанные числа.</w:t>
            </w:r>
          </w:p>
        </w:tc>
        <w:tc>
          <w:tcPr>
            <w:tcW w:w="992" w:type="dxa"/>
          </w:tcPr>
          <w:p w:rsidR="00C65083" w:rsidRDefault="00C65083" w:rsidP="00FA0584">
            <w:r>
              <w:t>26.01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92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смешанных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27.01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93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смешанных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28.01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требования познавательной задачи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94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смешанных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29.01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Сопоставляют и обосновывают решение задач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Четко выполняют требования познавательной задачи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95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смешанных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30.01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96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 8</w:t>
            </w:r>
            <w:r w:rsidRPr="00F91154">
              <w:rPr>
                <w:i/>
              </w:rPr>
              <w:t xml:space="preserve"> по теме: « Обыкновенные дроби».</w:t>
            </w:r>
          </w:p>
        </w:tc>
        <w:tc>
          <w:tcPr>
            <w:tcW w:w="992" w:type="dxa"/>
          </w:tcPr>
          <w:p w:rsidR="00C65083" w:rsidRDefault="00C65083" w:rsidP="00FA0584">
            <w:r>
              <w:t>02.02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663A37" w:rsidRDefault="00C65083" w:rsidP="00FA0584">
            <w:pPr>
              <w:rPr>
                <w:b/>
              </w:rPr>
            </w:pPr>
            <w:r w:rsidRPr="00663A37">
              <w:rPr>
                <w:b/>
              </w:rPr>
              <w:t>Десятичные дроби. Сложение и вычитание десятичных дробей</w:t>
            </w:r>
            <w:r>
              <w:rPr>
                <w:b/>
              </w:rPr>
              <w:t xml:space="preserve"> (14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97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Десятичная запись дробных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03.02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формулируют проблему. Строят логические цепи рассуждений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соотнося</w:t>
            </w:r>
            <w:proofErr w:type="gramEnd"/>
            <w:r w:rsidRPr="000A3251">
              <w:rPr>
                <w:rFonts w:ascii="Times New Roman" w:hAnsi="Times New Roman"/>
                <w:sz w:val="18"/>
                <w:szCs w:val="18"/>
              </w:rPr>
              <w:t xml:space="preserve"> то, что уже известно и усвоено, и то, что еще неизвестно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Десятичные дроби»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98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Десятичная запись дробных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04.02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99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Десятичная запись дробных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05.02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Применяют комбинированные способы решения заданий в зависимости от условий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100</w:t>
            </w:r>
          </w:p>
        </w:tc>
        <w:tc>
          <w:tcPr>
            <w:tcW w:w="3970" w:type="dxa"/>
          </w:tcPr>
          <w:p w:rsidR="00C65083" w:rsidRDefault="00C65083" w:rsidP="00FA0584">
            <w:r>
              <w:t>Сравнение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06.02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Восстанавливают ситуацию, описанную в задаче, путем </w:t>
            </w:r>
            <w:proofErr w:type="spellStart"/>
            <w:r w:rsidRPr="000A3251">
              <w:rPr>
                <w:rFonts w:ascii="Times New Roman" w:hAnsi="Times New Roman"/>
                <w:sz w:val="18"/>
                <w:szCs w:val="18"/>
              </w:rPr>
              <w:t>переформулирования</w:t>
            </w:r>
            <w:proofErr w:type="spellEnd"/>
            <w:r w:rsidRPr="000A3251">
              <w:rPr>
                <w:rFonts w:ascii="Times New Roman" w:hAnsi="Times New Roman"/>
                <w:sz w:val="18"/>
                <w:szCs w:val="18"/>
              </w:rPr>
              <w:t>, упрощенного пересказа текста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равн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0F3748">
              <w:rPr>
                <w:sz w:val="16"/>
                <w:szCs w:val="16"/>
              </w:rPr>
              <w:t>д</w:t>
            </w:r>
            <w:proofErr w:type="gramEnd"/>
            <w:r w:rsidRPr="000F3748">
              <w:rPr>
                <w:sz w:val="16"/>
                <w:szCs w:val="16"/>
              </w:rPr>
              <w:t>есятич</w:t>
            </w:r>
            <w:proofErr w:type="spellEnd"/>
            <w:r w:rsidRPr="000F3748">
              <w:rPr>
                <w:sz w:val="16"/>
                <w:szCs w:val="16"/>
              </w:rPr>
              <w:t>. дробей».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101</w:t>
            </w:r>
          </w:p>
        </w:tc>
        <w:tc>
          <w:tcPr>
            <w:tcW w:w="3970" w:type="dxa"/>
          </w:tcPr>
          <w:p w:rsidR="00C65083" w:rsidRDefault="00C65083" w:rsidP="00FA0584">
            <w:r>
              <w:t>Сравнение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09.02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Выделяют формальную структуру задачи.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102</w:t>
            </w:r>
          </w:p>
        </w:tc>
        <w:tc>
          <w:tcPr>
            <w:tcW w:w="3970" w:type="dxa"/>
          </w:tcPr>
          <w:p w:rsidR="00C65083" w:rsidRDefault="00C65083" w:rsidP="00FA0584">
            <w:r>
              <w:t>Сравнение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10.02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условия и требования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брать на себя инициативу в организации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103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11.02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Самостоятельно формулируют познавательную цель 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104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12.02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строят действия в соответствии с познавательной целью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105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13.02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Выражают структуру задачи разными средствами.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Рассмотрение и работа с эталонами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Внимательно выслушивают мнение «коллег» в группе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106</w:t>
            </w:r>
          </w:p>
        </w:tc>
        <w:tc>
          <w:tcPr>
            <w:tcW w:w="3970" w:type="dxa"/>
          </w:tcPr>
          <w:p w:rsidR="00C65083" w:rsidRDefault="00C65083" w:rsidP="00FA0584">
            <w:r>
              <w:t>Сложение и вычитание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16.02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</w:t>
            </w:r>
          </w:p>
        </w:tc>
        <w:tc>
          <w:tcPr>
            <w:tcW w:w="2127" w:type="dxa"/>
          </w:tcPr>
          <w:p w:rsidR="00C65083" w:rsidRPr="007F1236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7F1236">
              <w:rPr>
                <w:sz w:val="16"/>
                <w:szCs w:val="16"/>
              </w:rPr>
              <w:t>Презх-ия</w:t>
            </w:r>
            <w:proofErr w:type="spellEnd"/>
            <w:r w:rsidRPr="007F1236">
              <w:rPr>
                <w:sz w:val="16"/>
                <w:szCs w:val="16"/>
              </w:rPr>
              <w:t xml:space="preserve"> « Сложение и вычитание </w:t>
            </w:r>
            <w:proofErr w:type="spellStart"/>
            <w:r w:rsidRPr="007F1236">
              <w:rPr>
                <w:sz w:val="16"/>
                <w:szCs w:val="16"/>
              </w:rPr>
              <w:t>десятич</w:t>
            </w:r>
            <w:proofErr w:type="spellEnd"/>
            <w:r w:rsidRPr="007F1236">
              <w:rPr>
                <w:sz w:val="16"/>
                <w:szCs w:val="16"/>
              </w:rPr>
              <w:t>. дробей»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107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Приближенные значения чисел. Округление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17.02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Выражают структуру задачи разными средствами. 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Рассмотрение и работа с эталонами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>Таблица « Округление чисел».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108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Приближенные значения чисел. Округление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18.02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 с целью ориентировки деятельности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109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Приближенные значения чисел. Округление чисел.</w:t>
            </w:r>
          </w:p>
        </w:tc>
        <w:tc>
          <w:tcPr>
            <w:tcW w:w="992" w:type="dxa"/>
          </w:tcPr>
          <w:p w:rsidR="00C65083" w:rsidRDefault="00C65083" w:rsidP="00FA0584">
            <w:r>
              <w:t>19.02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110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 9</w:t>
            </w:r>
            <w:r w:rsidRPr="00F91154">
              <w:rPr>
                <w:i/>
              </w:rPr>
              <w:t xml:space="preserve"> по теме: « Сложение и вычитание десятичных дробей».</w:t>
            </w:r>
          </w:p>
        </w:tc>
        <w:tc>
          <w:tcPr>
            <w:tcW w:w="992" w:type="dxa"/>
          </w:tcPr>
          <w:p w:rsidR="00C65083" w:rsidRDefault="00C65083" w:rsidP="00FA0584">
            <w:r>
              <w:t>20.02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277A3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663A37" w:rsidRDefault="00C65083" w:rsidP="00FA0584">
            <w:pPr>
              <w:rPr>
                <w:b/>
              </w:rPr>
            </w:pPr>
            <w:r w:rsidRPr="00663A37">
              <w:rPr>
                <w:b/>
              </w:rPr>
              <w:t>Умножение и деление десятичных дробей</w:t>
            </w:r>
            <w:r>
              <w:rPr>
                <w:b/>
              </w:rPr>
              <w:t xml:space="preserve"> (18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111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Умножение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24.02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и формулируют проблему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Формулируют познавательную цель 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группах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112</w:t>
            </w:r>
          </w:p>
        </w:tc>
        <w:tc>
          <w:tcPr>
            <w:tcW w:w="3970" w:type="dxa"/>
          </w:tcPr>
          <w:p w:rsidR="00C65083" w:rsidRDefault="00C65083" w:rsidP="00FA0584">
            <w:r w:rsidRPr="008E7C4A">
              <w:t>Умножение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25.02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Определяют формы и методы ликвидации определённой проблемы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Построение действия в соответствии с познавательной целью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Определяют цели и функции участников, способы взаимодействия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113</w:t>
            </w:r>
          </w:p>
        </w:tc>
        <w:tc>
          <w:tcPr>
            <w:tcW w:w="3970" w:type="dxa"/>
          </w:tcPr>
          <w:p w:rsidR="00C65083" w:rsidRDefault="00C65083" w:rsidP="00FA0584">
            <w:r w:rsidRPr="008E7C4A">
              <w:t>Умножение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26.02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Рассмотрение и работа с эталонами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114</w:t>
            </w:r>
          </w:p>
        </w:tc>
        <w:tc>
          <w:tcPr>
            <w:tcW w:w="3970" w:type="dxa"/>
          </w:tcPr>
          <w:p w:rsidR="00C65083" w:rsidRDefault="00C65083" w:rsidP="00FA0584">
            <w:r w:rsidRPr="008E7C4A">
              <w:t>Умножение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27.02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115</w:t>
            </w:r>
          </w:p>
        </w:tc>
        <w:tc>
          <w:tcPr>
            <w:tcW w:w="3970" w:type="dxa"/>
          </w:tcPr>
          <w:p w:rsidR="00C65083" w:rsidRDefault="00C65083" w:rsidP="00FA0584">
            <w:r>
              <w:t xml:space="preserve">Деление </w:t>
            </w:r>
            <w:r w:rsidRPr="008E7C4A">
              <w:t xml:space="preserve">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02.03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</w:t>
            </w:r>
            <w:proofErr w:type="gramStart"/>
            <w:r>
              <w:rPr>
                <w:sz w:val="16"/>
                <w:szCs w:val="16"/>
              </w:rPr>
              <w:t>Делен</w:t>
            </w:r>
            <w:proofErr w:type="gramEnd"/>
            <w:r>
              <w:rPr>
                <w:sz w:val="16"/>
                <w:szCs w:val="16"/>
              </w:rPr>
              <w:t>.</w:t>
            </w:r>
            <w:r w:rsidRPr="000F3748">
              <w:rPr>
                <w:sz w:val="16"/>
                <w:szCs w:val="16"/>
              </w:rPr>
              <w:t>.</w:t>
            </w:r>
            <w:proofErr w:type="spellStart"/>
            <w:r w:rsidRPr="000F3748">
              <w:rPr>
                <w:sz w:val="16"/>
                <w:szCs w:val="16"/>
              </w:rPr>
              <w:t>десятич</w:t>
            </w:r>
            <w:proofErr w:type="spellEnd"/>
            <w:r w:rsidRPr="000F3748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 xml:space="preserve">дроби на </w:t>
            </w:r>
            <w:proofErr w:type="spellStart"/>
            <w:r>
              <w:rPr>
                <w:sz w:val="16"/>
                <w:szCs w:val="16"/>
              </w:rPr>
              <w:t>нат</w:t>
            </w:r>
            <w:proofErr w:type="spellEnd"/>
            <w:r>
              <w:rPr>
                <w:sz w:val="16"/>
                <w:szCs w:val="16"/>
              </w:rPr>
              <w:t>. число</w:t>
            </w:r>
            <w:r w:rsidRPr="000F3748">
              <w:rPr>
                <w:sz w:val="16"/>
                <w:szCs w:val="16"/>
              </w:rPr>
              <w:t>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116</w:t>
            </w:r>
          </w:p>
        </w:tc>
        <w:tc>
          <w:tcPr>
            <w:tcW w:w="3970" w:type="dxa"/>
          </w:tcPr>
          <w:p w:rsidR="00C65083" w:rsidRDefault="00C65083" w:rsidP="00FA0584">
            <w:r>
              <w:t xml:space="preserve">Деление </w:t>
            </w:r>
            <w:r w:rsidRPr="008E7C4A">
              <w:t xml:space="preserve">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03.03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условия и требования задачи. Выбирают, сопоставляют и обосновывают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117</w:t>
            </w:r>
          </w:p>
        </w:tc>
        <w:tc>
          <w:tcPr>
            <w:tcW w:w="3970" w:type="dxa"/>
          </w:tcPr>
          <w:p w:rsidR="00C65083" w:rsidRDefault="00C65083" w:rsidP="00FA0584">
            <w:r>
              <w:t xml:space="preserve">Деление </w:t>
            </w:r>
            <w:r w:rsidRPr="008E7C4A">
              <w:t xml:space="preserve">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04.03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Структурируют знания. 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118</w:t>
            </w:r>
          </w:p>
        </w:tc>
        <w:tc>
          <w:tcPr>
            <w:tcW w:w="3970" w:type="dxa"/>
          </w:tcPr>
          <w:p w:rsidR="00C65083" w:rsidRDefault="00C65083" w:rsidP="00FA0584">
            <w:r>
              <w:t xml:space="preserve">Деление </w:t>
            </w:r>
            <w:r w:rsidRPr="008E7C4A">
              <w:t xml:space="preserve"> десятичных дробей на натуральное число.</w:t>
            </w:r>
          </w:p>
        </w:tc>
        <w:tc>
          <w:tcPr>
            <w:tcW w:w="992" w:type="dxa"/>
          </w:tcPr>
          <w:p w:rsidR="00C65083" w:rsidRDefault="00C65083" w:rsidP="00FA0584">
            <w:r>
              <w:t>05.03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Выражают структуру задачи разными средствами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119</w:t>
            </w:r>
          </w:p>
        </w:tc>
        <w:tc>
          <w:tcPr>
            <w:tcW w:w="3970" w:type="dxa"/>
          </w:tcPr>
          <w:p w:rsidR="00C65083" w:rsidRPr="00867518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i/>
              </w:rPr>
            </w:pPr>
            <w:r w:rsidRPr="00867518">
              <w:rPr>
                <w:rFonts w:ascii="Times New Roman" w:hAnsi="Times New Roman"/>
                <w:i/>
              </w:rPr>
              <w:t>Контрольная работа № 10 по теме: «Умножение и деление десятичных дробей на натуральное число».</w:t>
            </w:r>
          </w:p>
        </w:tc>
        <w:tc>
          <w:tcPr>
            <w:tcW w:w="992" w:type="dxa"/>
          </w:tcPr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120</w:t>
            </w:r>
          </w:p>
        </w:tc>
        <w:tc>
          <w:tcPr>
            <w:tcW w:w="3970" w:type="dxa"/>
          </w:tcPr>
          <w:p w:rsidR="00C65083" w:rsidRDefault="00C65083" w:rsidP="00FA0584">
            <w:r>
              <w:t>Умножение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09.03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Рассматривают и исследуют теоретические факты для построения алгоритма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Формулируют познавательную цель 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</w:t>
            </w:r>
            <w:proofErr w:type="spellStart"/>
            <w:r w:rsidRPr="000F3748">
              <w:rPr>
                <w:sz w:val="16"/>
                <w:szCs w:val="16"/>
              </w:rPr>
              <w:t>Умнож</w:t>
            </w:r>
            <w:proofErr w:type="gramStart"/>
            <w:r w:rsidRPr="000F3748">
              <w:rPr>
                <w:sz w:val="16"/>
                <w:szCs w:val="16"/>
              </w:rPr>
              <w:t>.д</w:t>
            </w:r>
            <w:proofErr w:type="gramEnd"/>
            <w:r w:rsidRPr="000F3748">
              <w:rPr>
                <w:sz w:val="16"/>
                <w:szCs w:val="16"/>
              </w:rPr>
              <w:t>есятич</w:t>
            </w:r>
            <w:proofErr w:type="spellEnd"/>
            <w:r w:rsidRPr="000F3748">
              <w:rPr>
                <w:sz w:val="16"/>
                <w:szCs w:val="16"/>
              </w:rPr>
              <w:t>. дробей»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121</w:t>
            </w:r>
          </w:p>
        </w:tc>
        <w:tc>
          <w:tcPr>
            <w:tcW w:w="3970" w:type="dxa"/>
          </w:tcPr>
          <w:p w:rsidR="00C65083" w:rsidRDefault="00C65083" w:rsidP="00FA0584">
            <w:r>
              <w:t>Умножение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10.03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действия в соответствии с познавательной целью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Используют адекватные языковые средства для отображения своих мыслей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122</w:t>
            </w:r>
          </w:p>
        </w:tc>
        <w:tc>
          <w:tcPr>
            <w:tcW w:w="3970" w:type="dxa"/>
          </w:tcPr>
          <w:p w:rsidR="00C65083" w:rsidRDefault="00C65083" w:rsidP="00FA0584">
            <w:r>
              <w:t>Умножение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11.03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в группе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123</w:t>
            </w:r>
          </w:p>
        </w:tc>
        <w:tc>
          <w:tcPr>
            <w:tcW w:w="3970" w:type="dxa"/>
          </w:tcPr>
          <w:p w:rsidR="00C65083" w:rsidRDefault="00C65083" w:rsidP="00FA0584">
            <w:r>
              <w:t>Умножение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12.03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124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13.03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Умеют представлять конкретное содержание 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125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16.03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сообщать содержание в письменной и устной форме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126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17.03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0567E9">
            <w:pPr>
              <w:rPr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Выражают структуру задачи разными средствами </w:t>
            </w: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аргументировать и отстаивать свою точку зрения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127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18.03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поставленной задачи</w:t>
            </w: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 достаточной полнотой и точностью выражают свои мысли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Все действия с </w:t>
            </w:r>
            <w:proofErr w:type="spellStart"/>
            <w:r w:rsidRPr="003025DB">
              <w:rPr>
                <w:sz w:val="16"/>
                <w:szCs w:val="16"/>
              </w:rPr>
              <w:t>десятич</w:t>
            </w:r>
            <w:proofErr w:type="spellEnd"/>
            <w:r w:rsidRPr="003025DB">
              <w:rPr>
                <w:sz w:val="16"/>
                <w:szCs w:val="16"/>
              </w:rPr>
              <w:t>. дробями»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128</w:t>
            </w:r>
          </w:p>
        </w:tc>
        <w:tc>
          <w:tcPr>
            <w:tcW w:w="3970" w:type="dxa"/>
          </w:tcPr>
          <w:p w:rsidR="00C65083" w:rsidRDefault="00C65083" w:rsidP="00FA0584">
            <w:r>
              <w:t>Деление десятичных дробей.</w:t>
            </w:r>
          </w:p>
        </w:tc>
        <w:tc>
          <w:tcPr>
            <w:tcW w:w="992" w:type="dxa"/>
          </w:tcPr>
          <w:p w:rsidR="00C65083" w:rsidRDefault="00C65083" w:rsidP="00FA0584">
            <w:r>
              <w:t>19.03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и формальную структуру задачи</w:t>
            </w: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Учатся корректировать и оценивать действия </w:t>
            </w:r>
          </w:p>
          <w:p w:rsidR="00C65083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Партнеров</w:t>
            </w:r>
          </w:p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944DDB" w:rsidRDefault="00C65083" w:rsidP="00FA0584">
            <w:pPr>
              <w:rPr>
                <w:b/>
              </w:rPr>
            </w:pPr>
            <w:r w:rsidRPr="00944DDB">
              <w:rPr>
                <w:b/>
              </w:rPr>
              <w:t>Инструменты для вычислений и измерений</w:t>
            </w:r>
            <w:r>
              <w:rPr>
                <w:b/>
              </w:rPr>
              <w:t xml:space="preserve"> (23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129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Среднее арифметическое.</w:t>
            </w:r>
          </w:p>
        </w:tc>
        <w:tc>
          <w:tcPr>
            <w:tcW w:w="992" w:type="dxa"/>
          </w:tcPr>
          <w:p w:rsidR="00C65083" w:rsidRDefault="00C65083" w:rsidP="00FA0584">
            <w:r>
              <w:t>20.03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Выделяют и формулируют познавательную цель. 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Pr="003025DB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3025DB">
              <w:rPr>
                <w:sz w:val="16"/>
                <w:szCs w:val="16"/>
              </w:rPr>
              <w:t>През-ия</w:t>
            </w:r>
            <w:proofErr w:type="spellEnd"/>
            <w:r w:rsidRPr="003025DB">
              <w:rPr>
                <w:sz w:val="16"/>
                <w:szCs w:val="16"/>
              </w:rPr>
              <w:t xml:space="preserve"> « Среднее </w:t>
            </w:r>
            <w:proofErr w:type="spellStart"/>
            <w:r w:rsidRPr="003025DB">
              <w:rPr>
                <w:sz w:val="16"/>
                <w:szCs w:val="16"/>
              </w:rPr>
              <w:t>арифметич</w:t>
            </w:r>
            <w:proofErr w:type="spellEnd"/>
            <w:r w:rsidRPr="003025DB">
              <w:rPr>
                <w:sz w:val="16"/>
                <w:szCs w:val="16"/>
              </w:rPr>
              <w:t>.»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130</w:t>
            </w:r>
          </w:p>
        </w:tc>
        <w:tc>
          <w:tcPr>
            <w:tcW w:w="3970" w:type="dxa"/>
          </w:tcPr>
          <w:p w:rsidR="00C65083" w:rsidRDefault="00C65083" w:rsidP="00FA0584">
            <w:r w:rsidRPr="00712EB4">
              <w:t>Среднее арифметическое.</w:t>
            </w:r>
          </w:p>
        </w:tc>
        <w:tc>
          <w:tcPr>
            <w:tcW w:w="992" w:type="dxa"/>
          </w:tcPr>
          <w:p w:rsidR="00C65083" w:rsidRDefault="00C65083" w:rsidP="00FA0584">
            <w:r>
              <w:t>31.03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131</w:t>
            </w:r>
          </w:p>
        </w:tc>
        <w:tc>
          <w:tcPr>
            <w:tcW w:w="3970" w:type="dxa"/>
          </w:tcPr>
          <w:p w:rsidR="00C65083" w:rsidRDefault="00C65083" w:rsidP="00FA0584">
            <w:r w:rsidRPr="00712EB4">
              <w:t>Среднее арифметическое.</w:t>
            </w:r>
          </w:p>
        </w:tc>
        <w:tc>
          <w:tcPr>
            <w:tcW w:w="992" w:type="dxa"/>
          </w:tcPr>
          <w:p w:rsidR="00C65083" w:rsidRDefault="00C65083" w:rsidP="00FA0584">
            <w:r>
              <w:t>01.04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Строят логические цепи рассуждений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Обнаруживают отклонения и отличия от эталона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132</w:t>
            </w:r>
          </w:p>
        </w:tc>
        <w:tc>
          <w:tcPr>
            <w:tcW w:w="3970" w:type="dxa"/>
          </w:tcPr>
          <w:p w:rsidR="00C65083" w:rsidRDefault="00C65083" w:rsidP="00FA0584">
            <w:r w:rsidRPr="00712EB4">
              <w:t>Среднее арифметическое.</w:t>
            </w:r>
          </w:p>
        </w:tc>
        <w:tc>
          <w:tcPr>
            <w:tcW w:w="992" w:type="dxa"/>
          </w:tcPr>
          <w:p w:rsidR="00C65083" w:rsidRDefault="00C65083" w:rsidP="00FA0584">
            <w:r>
              <w:t>02.04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133</w:t>
            </w:r>
          </w:p>
        </w:tc>
        <w:tc>
          <w:tcPr>
            <w:tcW w:w="3970" w:type="dxa"/>
          </w:tcPr>
          <w:p w:rsidR="00C65083" w:rsidRPr="00F91154" w:rsidRDefault="00C65083" w:rsidP="008D29A3">
            <w:pPr>
              <w:rPr>
                <w:i/>
              </w:rPr>
            </w:pPr>
            <w:r>
              <w:rPr>
                <w:i/>
              </w:rPr>
              <w:t xml:space="preserve">Контрольная работа №11 </w:t>
            </w:r>
            <w:r w:rsidRPr="00F91154">
              <w:rPr>
                <w:i/>
              </w:rPr>
              <w:t>по теме: « Умножение и деление десятичных дробей».</w:t>
            </w:r>
          </w:p>
        </w:tc>
        <w:tc>
          <w:tcPr>
            <w:tcW w:w="992" w:type="dxa"/>
          </w:tcPr>
          <w:p w:rsidR="00C65083" w:rsidRDefault="00C65083" w:rsidP="00FA0584">
            <w:r>
              <w:t>03.03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134</w:t>
            </w:r>
          </w:p>
        </w:tc>
        <w:tc>
          <w:tcPr>
            <w:tcW w:w="3970" w:type="dxa"/>
          </w:tcPr>
          <w:p w:rsidR="00C65083" w:rsidRDefault="00C65083" w:rsidP="00FA0584">
            <w:r>
              <w:t>Микрокалькулятор.</w:t>
            </w:r>
          </w:p>
        </w:tc>
        <w:tc>
          <w:tcPr>
            <w:tcW w:w="992" w:type="dxa"/>
          </w:tcPr>
          <w:p w:rsidR="00C65083" w:rsidRDefault="00C65083" w:rsidP="00FA0584">
            <w:r>
              <w:t>06.04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Выполняют операции со знаками и символами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Четко выполняют требования познавательной задачи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135</w:t>
            </w:r>
          </w:p>
        </w:tc>
        <w:tc>
          <w:tcPr>
            <w:tcW w:w="3970" w:type="dxa"/>
          </w:tcPr>
          <w:p w:rsidR="00C65083" w:rsidRDefault="00C65083" w:rsidP="00FA0584">
            <w:r>
              <w:t>Микрокалькулятор.</w:t>
            </w:r>
          </w:p>
        </w:tc>
        <w:tc>
          <w:tcPr>
            <w:tcW w:w="992" w:type="dxa"/>
          </w:tcPr>
          <w:p w:rsidR="00C65083" w:rsidRDefault="00C65083" w:rsidP="00FA0584">
            <w:r>
              <w:t>07.04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формальную структуру задачи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представлять содержание в письменной и устной форме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136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08.04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заменять термины определениями. Выделяют и формулируют проблему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Формулируют познавательную цель и строят действия в соответствии с ней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  <w:proofErr w:type="spellStart"/>
            <w:r w:rsidRPr="000F3748">
              <w:rPr>
                <w:sz w:val="16"/>
                <w:szCs w:val="16"/>
              </w:rPr>
              <w:t>През-ия</w:t>
            </w:r>
            <w:proofErr w:type="spellEnd"/>
            <w:r w:rsidRPr="000F3748">
              <w:rPr>
                <w:sz w:val="16"/>
                <w:szCs w:val="16"/>
              </w:rPr>
              <w:t xml:space="preserve"> « Проценты»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137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09.04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>Таблица « Проценты»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138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10.04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Выбирают, сопоставляют способы решения задачи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139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13.04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Обосновывают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 с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140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14.04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Выделяют обобщенный смысл и формальную структуру задачи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Учатся аргументировать и отстаивать свою точку зрения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141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 w:rsidRPr="00F91154">
              <w:rPr>
                <w:i/>
              </w:rPr>
              <w:t xml:space="preserve">Контрольная </w:t>
            </w:r>
            <w:r>
              <w:rPr>
                <w:i/>
              </w:rPr>
              <w:t>работа № 12</w:t>
            </w:r>
            <w:r w:rsidRPr="00F91154">
              <w:rPr>
                <w:i/>
              </w:rPr>
              <w:t xml:space="preserve"> по теме: « Проценты».</w:t>
            </w:r>
          </w:p>
        </w:tc>
        <w:tc>
          <w:tcPr>
            <w:tcW w:w="992" w:type="dxa"/>
          </w:tcPr>
          <w:p w:rsidR="00C65083" w:rsidRDefault="00C65083" w:rsidP="00FA0584">
            <w:r>
              <w:t>15.04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  <w:p w:rsidR="00C65083" w:rsidRDefault="00C65083" w:rsidP="00FA0584"/>
          <w:p w:rsidR="00C65083" w:rsidRDefault="00C65083" w:rsidP="00FA0584"/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142</w:t>
            </w:r>
          </w:p>
        </w:tc>
        <w:tc>
          <w:tcPr>
            <w:tcW w:w="3970" w:type="dxa"/>
          </w:tcPr>
          <w:p w:rsidR="00C65083" w:rsidRDefault="00C65083" w:rsidP="00FA0584">
            <w:r>
              <w:t>Анализ к/р. Угол. Прямой и развернутый угол. Чертежный треугольник».</w:t>
            </w:r>
          </w:p>
        </w:tc>
        <w:tc>
          <w:tcPr>
            <w:tcW w:w="992" w:type="dxa"/>
          </w:tcPr>
          <w:p w:rsidR="00C65083" w:rsidRDefault="00C65083" w:rsidP="00FA0584">
            <w:r>
              <w:t>16.04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заменять термины определениями. Устанавливают причинно-следственные связи. 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того, что уже известно и усвоено, и того, что еще неизвестно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143</w:t>
            </w:r>
          </w:p>
        </w:tc>
        <w:tc>
          <w:tcPr>
            <w:tcW w:w="3970" w:type="dxa"/>
          </w:tcPr>
          <w:p w:rsidR="00C65083" w:rsidRDefault="00C65083" w:rsidP="00FA0584">
            <w:r w:rsidRPr="002E0C31">
              <w:t>Угол. Прямой и развернутый угол. Чертежный треугольник».</w:t>
            </w:r>
          </w:p>
        </w:tc>
        <w:tc>
          <w:tcPr>
            <w:tcW w:w="992" w:type="dxa"/>
          </w:tcPr>
          <w:p w:rsidR="00C65083" w:rsidRDefault="00C65083" w:rsidP="00FA0584">
            <w:r>
              <w:t>17.04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Знакомятся с эталоном выполнения задания</w:t>
            </w: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144</w:t>
            </w:r>
          </w:p>
        </w:tc>
        <w:tc>
          <w:tcPr>
            <w:tcW w:w="3970" w:type="dxa"/>
          </w:tcPr>
          <w:p w:rsidR="00C65083" w:rsidRDefault="00C65083" w:rsidP="00FA0584">
            <w:r w:rsidRPr="002E0C31">
              <w:t>Угол. Прямой и развернутый угол. Чертежный треугольник».</w:t>
            </w:r>
          </w:p>
        </w:tc>
        <w:tc>
          <w:tcPr>
            <w:tcW w:w="992" w:type="dxa"/>
          </w:tcPr>
          <w:p w:rsidR="00C65083" w:rsidRDefault="00C65083" w:rsidP="00FA0584">
            <w:r>
              <w:t>20.04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свой способ действия с эталоном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145</w:t>
            </w:r>
          </w:p>
        </w:tc>
        <w:tc>
          <w:tcPr>
            <w:tcW w:w="3970" w:type="dxa"/>
          </w:tcPr>
          <w:p w:rsidR="00C65083" w:rsidRDefault="00C65083" w:rsidP="00FA0584">
            <w:r w:rsidRPr="002E0C31">
              <w:t>Угол. Прямой и развернутый угол. Чертежный треугольник».</w:t>
            </w:r>
          </w:p>
        </w:tc>
        <w:tc>
          <w:tcPr>
            <w:tcW w:w="992" w:type="dxa"/>
          </w:tcPr>
          <w:p w:rsidR="00C65083" w:rsidRDefault="00C65083" w:rsidP="00FA0584">
            <w:r>
              <w:t>21.04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146</w:t>
            </w:r>
          </w:p>
        </w:tc>
        <w:tc>
          <w:tcPr>
            <w:tcW w:w="3970" w:type="dxa"/>
          </w:tcPr>
          <w:p w:rsidR="00C65083" w:rsidRDefault="00C65083" w:rsidP="00FA0584">
            <w:r>
              <w:t>Измерение углов. Транспортир.</w:t>
            </w:r>
          </w:p>
        </w:tc>
        <w:tc>
          <w:tcPr>
            <w:tcW w:w="992" w:type="dxa"/>
          </w:tcPr>
          <w:p w:rsidR="00C65083" w:rsidRDefault="00C65083" w:rsidP="00FA0584">
            <w:r>
              <w:t>22.04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Выбирают основания и критерии для сравнения, </w:t>
            </w:r>
            <w:proofErr w:type="spellStart"/>
            <w:r w:rsidRPr="000A3251">
              <w:rPr>
                <w:rFonts w:ascii="Times New Roman" w:hAnsi="Times New Roman"/>
                <w:sz w:val="18"/>
                <w:szCs w:val="18"/>
              </w:rPr>
              <w:t>сериации</w:t>
            </w:r>
            <w:proofErr w:type="spellEnd"/>
            <w:r w:rsidRPr="000A3251">
              <w:rPr>
                <w:rFonts w:ascii="Times New Roman" w:hAnsi="Times New Roman"/>
                <w:sz w:val="18"/>
                <w:szCs w:val="18"/>
              </w:rPr>
              <w:t>, классификации объектов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того, что уже известно и усвоено, и того, что еще неизвестно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Работают в группе</w:t>
            </w:r>
          </w:p>
        </w:tc>
        <w:tc>
          <w:tcPr>
            <w:tcW w:w="2127" w:type="dxa"/>
          </w:tcPr>
          <w:p w:rsidR="00C65083" w:rsidRPr="00872C93" w:rsidRDefault="00C65083" w:rsidP="00FA0584">
            <w:pPr>
              <w:rPr>
                <w:sz w:val="16"/>
                <w:szCs w:val="16"/>
              </w:rPr>
            </w:pPr>
            <w:r w:rsidRPr="00872C93">
              <w:rPr>
                <w:sz w:val="16"/>
                <w:szCs w:val="16"/>
              </w:rPr>
              <w:t>Таблица «</w:t>
            </w:r>
            <w:proofErr w:type="spellStart"/>
            <w:r w:rsidRPr="00872C93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змер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 w:rsidRPr="00872C93">
              <w:rPr>
                <w:sz w:val="16"/>
                <w:szCs w:val="16"/>
              </w:rPr>
              <w:t xml:space="preserve">углов </w:t>
            </w:r>
            <w:proofErr w:type="spellStart"/>
            <w:r w:rsidRPr="00872C93">
              <w:rPr>
                <w:sz w:val="16"/>
                <w:szCs w:val="16"/>
              </w:rPr>
              <w:t>трансрорт</w:t>
            </w:r>
            <w:proofErr w:type="spellEnd"/>
            <w:r w:rsidRPr="00872C93">
              <w:rPr>
                <w:sz w:val="16"/>
                <w:szCs w:val="16"/>
              </w:rPr>
              <w:t>.»</w:t>
            </w: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147</w:t>
            </w:r>
          </w:p>
        </w:tc>
        <w:tc>
          <w:tcPr>
            <w:tcW w:w="3970" w:type="dxa"/>
          </w:tcPr>
          <w:p w:rsidR="00C65083" w:rsidRDefault="00C65083" w:rsidP="00FA0584">
            <w:r>
              <w:t>Измерение углов. Транспортир.</w:t>
            </w:r>
          </w:p>
        </w:tc>
        <w:tc>
          <w:tcPr>
            <w:tcW w:w="992" w:type="dxa"/>
          </w:tcPr>
          <w:p w:rsidR="00C65083" w:rsidRDefault="00C65083" w:rsidP="00FA0584">
            <w:r>
              <w:t>23.04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Вносят коррективы и дополнения в способ своих действий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148</w:t>
            </w:r>
          </w:p>
        </w:tc>
        <w:tc>
          <w:tcPr>
            <w:tcW w:w="3970" w:type="dxa"/>
          </w:tcPr>
          <w:p w:rsidR="00C65083" w:rsidRDefault="00C65083" w:rsidP="00FA0584">
            <w:r>
              <w:t>Измерение углов. Транспортир.</w:t>
            </w:r>
          </w:p>
        </w:tc>
        <w:tc>
          <w:tcPr>
            <w:tcW w:w="992" w:type="dxa"/>
          </w:tcPr>
          <w:p w:rsidR="00C65083" w:rsidRDefault="00C65083" w:rsidP="00FA0584">
            <w:r>
              <w:t>24.04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Оценивают  достигнутый  результат</w:t>
            </w:r>
          </w:p>
        </w:tc>
        <w:tc>
          <w:tcPr>
            <w:tcW w:w="2551" w:type="dxa"/>
            <w:vMerge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149</w:t>
            </w:r>
          </w:p>
        </w:tc>
        <w:tc>
          <w:tcPr>
            <w:tcW w:w="3970" w:type="dxa"/>
          </w:tcPr>
          <w:p w:rsidR="00C65083" w:rsidRDefault="00C65083" w:rsidP="00FA0584">
            <w:r>
              <w:t>Круговые диаграммы.</w:t>
            </w:r>
          </w:p>
        </w:tc>
        <w:tc>
          <w:tcPr>
            <w:tcW w:w="992" w:type="dxa"/>
          </w:tcPr>
          <w:p w:rsidR="00C65083" w:rsidRDefault="00C65083" w:rsidP="00FA0584">
            <w:r>
              <w:t>27.04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выбирать смысловые единицы текста и устанавливать отношения между ними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Составляют план и последовательность действий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Планируют общие способы работы</w:t>
            </w:r>
          </w:p>
        </w:tc>
        <w:tc>
          <w:tcPr>
            <w:tcW w:w="2127" w:type="dxa"/>
          </w:tcPr>
          <w:p w:rsidR="00C65083" w:rsidRPr="000F3748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150</w:t>
            </w:r>
          </w:p>
        </w:tc>
        <w:tc>
          <w:tcPr>
            <w:tcW w:w="3970" w:type="dxa"/>
          </w:tcPr>
          <w:p w:rsidR="00C65083" w:rsidRDefault="00C65083" w:rsidP="00FA0584">
            <w:r>
              <w:t>Круговые диаграммы.</w:t>
            </w:r>
          </w:p>
        </w:tc>
        <w:tc>
          <w:tcPr>
            <w:tcW w:w="992" w:type="dxa"/>
          </w:tcPr>
          <w:p w:rsidR="00C65083" w:rsidRDefault="00C65083" w:rsidP="00FA0584">
            <w:r>
              <w:t>28.04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Создают структуру взаимосвязей смысловых единиц текста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Сличают способ и результат своих действий с заданным эталоном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Проявляют готовность оказывать помощь и эмоциональную поддержку партнерам</w:t>
            </w:r>
          </w:p>
        </w:tc>
        <w:tc>
          <w:tcPr>
            <w:tcW w:w="2127" w:type="dxa"/>
          </w:tcPr>
          <w:p w:rsidR="00C65083" w:rsidRPr="009409E6" w:rsidRDefault="00C65083" w:rsidP="00FA0584">
            <w:pPr>
              <w:rPr>
                <w:sz w:val="16"/>
                <w:szCs w:val="16"/>
              </w:rPr>
            </w:pPr>
          </w:p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151</w:t>
            </w:r>
          </w:p>
        </w:tc>
        <w:tc>
          <w:tcPr>
            <w:tcW w:w="3970" w:type="dxa"/>
          </w:tcPr>
          <w:p w:rsidR="00C65083" w:rsidRPr="00F91154" w:rsidRDefault="00C65083" w:rsidP="00FA0584">
            <w:pPr>
              <w:rPr>
                <w:i/>
              </w:rPr>
            </w:pPr>
            <w:r>
              <w:rPr>
                <w:i/>
              </w:rPr>
              <w:t>Контрольная работа № 13</w:t>
            </w:r>
            <w:r w:rsidRPr="00F91154">
              <w:rPr>
                <w:i/>
              </w:rPr>
              <w:t xml:space="preserve"> по теме: « Инструменты для вычислений и измерений».</w:t>
            </w:r>
          </w:p>
        </w:tc>
        <w:tc>
          <w:tcPr>
            <w:tcW w:w="992" w:type="dxa"/>
          </w:tcPr>
          <w:p w:rsidR="00C65083" w:rsidRDefault="00C65083" w:rsidP="00FA0584">
            <w:r>
              <w:t>29.04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/>
        </w:tc>
        <w:tc>
          <w:tcPr>
            <w:tcW w:w="3970" w:type="dxa"/>
          </w:tcPr>
          <w:p w:rsidR="00C65083" w:rsidRPr="00C75ADB" w:rsidRDefault="00C65083" w:rsidP="00FA0584">
            <w:pPr>
              <w:rPr>
                <w:b/>
              </w:rPr>
            </w:pPr>
            <w:r w:rsidRPr="00C75ADB">
              <w:rPr>
                <w:b/>
              </w:rPr>
              <w:t>Итоговое повторение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19 ч).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152</w:t>
            </w:r>
          </w:p>
        </w:tc>
        <w:tc>
          <w:tcPr>
            <w:tcW w:w="3970" w:type="dxa"/>
          </w:tcPr>
          <w:p w:rsidR="00C65083" w:rsidRDefault="00C65083" w:rsidP="00FA0584">
            <w:r>
              <w:t>Натуральные числа. Действия с натуральными числами.</w:t>
            </w:r>
          </w:p>
        </w:tc>
        <w:tc>
          <w:tcPr>
            <w:tcW w:w="992" w:type="dxa"/>
          </w:tcPr>
          <w:p w:rsidR="00C65083" w:rsidRDefault="00C65083" w:rsidP="00FA0584">
            <w:r>
              <w:t>30.04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Умеют выводить следствия из имеющихся в условии задачи данных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Умение оценивать собственные действия, а также вносить коррективы в ход  своих рассуждений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Проявляют готовность оказывать помощь и эмоциональную поддержку партнерам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153</w:t>
            </w:r>
          </w:p>
        </w:tc>
        <w:tc>
          <w:tcPr>
            <w:tcW w:w="3970" w:type="dxa"/>
          </w:tcPr>
          <w:p w:rsidR="00C65083" w:rsidRDefault="00C65083" w:rsidP="00FA0584">
            <w:r>
              <w:t>Натуральные числа. Действия с натуральными числами.</w:t>
            </w:r>
          </w:p>
        </w:tc>
        <w:tc>
          <w:tcPr>
            <w:tcW w:w="992" w:type="dxa"/>
          </w:tcPr>
          <w:p w:rsidR="00C65083" w:rsidRDefault="00C65083" w:rsidP="00FA0584">
            <w:r>
              <w:t>04.05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154</w:t>
            </w:r>
          </w:p>
        </w:tc>
        <w:tc>
          <w:tcPr>
            <w:tcW w:w="3970" w:type="dxa"/>
          </w:tcPr>
          <w:p w:rsidR="00C65083" w:rsidRDefault="00C65083" w:rsidP="00FA0584">
            <w:r>
              <w:t>Натуральные числа. Действия с натуральными числами.</w:t>
            </w:r>
          </w:p>
        </w:tc>
        <w:tc>
          <w:tcPr>
            <w:tcW w:w="992" w:type="dxa"/>
          </w:tcPr>
          <w:p w:rsidR="00C65083" w:rsidRDefault="00C65083" w:rsidP="00FA0584">
            <w:r>
              <w:t>05.05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155</w:t>
            </w:r>
          </w:p>
        </w:tc>
        <w:tc>
          <w:tcPr>
            <w:tcW w:w="3970" w:type="dxa"/>
          </w:tcPr>
          <w:p w:rsidR="00C65083" w:rsidRDefault="00C65083" w:rsidP="00FA0584">
            <w:r>
              <w:t>Решение задач на движение.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06.05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 xml:space="preserve">Осознанно и произвольно строят речевые высказывания </w:t>
            </w: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>в устной и письменной форме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Самостоятельно формулируют </w:t>
            </w: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познавательную цель и строят действия в соответствии с ней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Используют адекватные языковые средства для </w:t>
            </w:r>
            <w:r w:rsidRPr="000A3251">
              <w:rPr>
                <w:rFonts w:ascii="Times New Roman" w:hAnsi="Times New Roman"/>
                <w:sz w:val="18"/>
                <w:szCs w:val="18"/>
              </w:rPr>
              <w:lastRenderedPageBreak/>
              <w:t>отображения своих чувств, мыслей и побуждений, взаимодействуют с партнерами по совместной деятельности или обмену информацией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156</w:t>
            </w:r>
          </w:p>
        </w:tc>
        <w:tc>
          <w:tcPr>
            <w:tcW w:w="3970" w:type="dxa"/>
          </w:tcPr>
          <w:p w:rsidR="00C65083" w:rsidRDefault="00C65083" w:rsidP="00FA0584">
            <w:r>
              <w:t>Решение задач на движение.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07.05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157</w:t>
            </w:r>
          </w:p>
        </w:tc>
        <w:tc>
          <w:tcPr>
            <w:tcW w:w="3970" w:type="dxa"/>
          </w:tcPr>
          <w:p w:rsidR="00C65083" w:rsidRDefault="00C65083" w:rsidP="00FA0584">
            <w:r>
              <w:t>Решение задач на движение.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08.05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lastRenderedPageBreak/>
              <w:t>158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Обыкновенные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11.05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8D29A3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действий.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159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Обыкновенные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12.05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160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Обыкновенные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13.05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161</w:t>
            </w:r>
          </w:p>
        </w:tc>
        <w:tc>
          <w:tcPr>
            <w:tcW w:w="3970" w:type="dxa"/>
          </w:tcPr>
          <w:p w:rsidR="00C65083" w:rsidRDefault="00C65083" w:rsidP="00FA0584">
            <w:r>
              <w:t>Обыкновенные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14.05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162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15.05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163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18.05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164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19.05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165</w:t>
            </w:r>
          </w:p>
        </w:tc>
        <w:tc>
          <w:tcPr>
            <w:tcW w:w="3970" w:type="dxa"/>
          </w:tcPr>
          <w:p w:rsidR="00C65083" w:rsidRDefault="00C65083" w:rsidP="00FA0584">
            <w:r>
              <w:t>Десятичные дроби и действия с ними.</w:t>
            </w:r>
          </w:p>
        </w:tc>
        <w:tc>
          <w:tcPr>
            <w:tcW w:w="992" w:type="dxa"/>
          </w:tcPr>
          <w:p w:rsidR="00C65083" w:rsidRDefault="00C65083" w:rsidP="00FA0584">
            <w:r>
              <w:t>20.05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166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 Задачи на 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21.05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167</w:t>
            </w:r>
          </w:p>
        </w:tc>
        <w:tc>
          <w:tcPr>
            <w:tcW w:w="3970" w:type="dxa"/>
          </w:tcPr>
          <w:p w:rsidR="00C65083" w:rsidRDefault="00C65083" w:rsidP="00FA0584">
            <w:r>
              <w:t>Проценты. Задачи на проценты.</w:t>
            </w:r>
          </w:p>
        </w:tc>
        <w:tc>
          <w:tcPr>
            <w:tcW w:w="992" w:type="dxa"/>
          </w:tcPr>
          <w:p w:rsidR="00C65083" w:rsidRDefault="00C65083" w:rsidP="00FA0584">
            <w:r>
              <w:t>22.05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C65083" w:rsidRPr="000A3251" w:rsidRDefault="00C65083" w:rsidP="00FA058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168</w:t>
            </w:r>
          </w:p>
        </w:tc>
        <w:tc>
          <w:tcPr>
            <w:tcW w:w="3970" w:type="dxa"/>
          </w:tcPr>
          <w:p w:rsidR="00C65083" w:rsidRPr="00F91154" w:rsidRDefault="00C65083" w:rsidP="008D29A3">
            <w:pPr>
              <w:rPr>
                <w:i/>
              </w:rPr>
            </w:pPr>
            <w:r w:rsidRPr="00F91154">
              <w:rPr>
                <w:i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C65083" w:rsidRDefault="00C65083" w:rsidP="00FA0584">
            <w:r>
              <w:t>26.05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</w:t>
            </w:r>
          </w:p>
        </w:tc>
        <w:tc>
          <w:tcPr>
            <w:tcW w:w="2126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169</w:t>
            </w:r>
          </w:p>
        </w:tc>
        <w:tc>
          <w:tcPr>
            <w:tcW w:w="3970" w:type="dxa"/>
          </w:tcPr>
          <w:p w:rsidR="00C65083" w:rsidRDefault="00C65083" w:rsidP="008D29A3">
            <w:r>
              <w:t>Анализ контрольной работы.</w:t>
            </w:r>
          </w:p>
        </w:tc>
        <w:tc>
          <w:tcPr>
            <w:tcW w:w="992" w:type="dxa"/>
          </w:tcPr>
          <w:p w:rsidR="00C65083" w:rsidRDefault="00C65083" w:rsidP="00FA0584">
            <w:r>
              <w:t>27.05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 w:val="restart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126" w:type="dxa"/>
            <w:vMerge w:val="restart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551" w:type="dxa"/>
            <w:vMerge w:val="restart"/>
          </w:tcPr>
          <w:p w:rsidR="00C65083" w:rsidRPr="000A3251" w:rsidRDefault="00C65083" w:rsidP="007929BB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3251">
              <w:rPr>
                <w:rFonts w:ascii="Times New Roman" w:hAnsi="Times New Roman"/>
                <w:sz w:val="18"/>
                <w:szCs w:val="18"/>
              </w:rPr>
              <w:t>Описывают содержание совершаемых действий.</w:t>
            </w:r>
          </w:p>
        </w:tc>
        <w:tc>
          <w:tcPr>
            <w:tcW w:w="2127" w:type="dxa"/>
          </w:tcPr>
          <w:p w:rsidR="00C65083" w:rsidRDefault="00C65083" w:rsidP="00FA0584"/>
        </w:tc>
      </w:tr>
      <w:tr w:rsidR="00C65083" w:rsidTr="000A3251">
        <w:trPr>
          <w:gridAfter w:val="1"/>
          <w:wAfter w:w="1701" w:type="dxa"/>
        </w:trPr>
        <w:tc>
          <w:tcPr>
            <w:tcW w:w="709" w:type="dxa"/>
          </w:tcPr>
          <w:p w:rsidR="00C65083" w:rsidRDefault="00C65083" w:rsidP="00FA0584">
            <w:r>
              <w:t>170</w:t>
            </w:r>
          </w:p>
        </w:tc>
        <w:tc>
          <w:tcPr>
            <w:tcW w:w="3970" w:type="dxa"/>
          </w:tcPr>
          <w:p w:rsidR="00C65083" w:rsidRDefault="00C65083" w:rsidP="008D29A3">
            <w:r>
              <w:t>Обобщающее повторение.</w:t>
            </w:r>
          </w:p>
        </w:tc>
        <w:tc>
          <w:tcPr>
            <w:tcW w:w="992" w:type="dxa"/>
          </w:tcPr>
          <w:p w:rsidR="00C65083" w:rsidRDefault="00C65083" w:rsidP="00FA0584">
            <w:r>
              <w:t>28.05</w:t>
            </w:r>
          </w:p>
        </w:tc>
        <w:tc>
          <w:tcPr>
            <w:tcW w:w="992" w:type="dxa"/>
          </w:tcPr>
          <w:p w:rsidR="00C65083" w:rsidRDefault="00C65083" w:rsidP="00FA0584"/>
        </w:tc>
        <w:tc>
          <w:tcPr>
            <w:tcW w:w="2552" w:type="dxa"/>
            <w:vMerge/>
          </w:tcPr>
          <w:p w:rsidR="00C65083" w:rsidRDefault="00C65083" w:rsidP="00FA0584"/>
        </w:tc>
        <w:tc>
          <w:tcPr>
            <w:tcW w:w="2126" w:type="dxa"/>
            <w:vMerge/>
          </w:tcPr>
          <w:p w:rsidR="00C65083" w:rsidRDefault="00C65083" w:rsidP="00FA0584"/>
        </w:tc>
        <w:tc>
          <w:tcPr>
            <w:tcW w:w="2551" w:type="dxa"/>
            <w:vMerge/>
          </w:tcPr>
          <w:p w:rsidR="00C65083" w:rsidRDefault="00C65083" w:rsidP="00FA0584"/>
        </w:tc>
        <w:tc>
          <w:tcPr>
            <w:tcW w:w="2127" w:type="dxa"/>
          </w:tcPr>
          <w:p w:rsidR="00C65083" w:rsidRDefault="00C65083" w:rsidP="00FA0584"/>
        </w:tc>
      </w:tr>
    </w:tbl>
    <w:p w:rsidR="004E6AEA" w:rsidRDefault="004E6AEA"/>
    <w:sectPr w:rsidR="004E6AEA" w:rsidSect="008B2E7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9420881"/>
    <w:multiLevelType w:val="hybridMultilevel"/>
    <w:tmpl w:val="CA5A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4"/>
    <w:rsid w:val="000567E9"/>
    <w:rsid w:val="000A3251"/>
    <w:rsid w:val="00204B3E"/>
    <w:rsid w:val="00277A33"/>
    <w:rsid w:val="00313502"/>
    <w:rsid w:val="004E6AEA"/>
    <w:rsid w:val="006C7F3F"/>
    <w:rsid w:val="007525AA"/>
    <w:rsid w:val="008320D7"/>
    <w:rsid w:val="00867518"/>
    <w:rsid w:val="008B2E71"/>
    <w:rsid w:val="008D29A3"/>
    <w:rsid w:val="00941AAA"/>
    <w:rsid w:val="00B547BF"/>
    <w:rsid w:val="00C65083"/>
    <w:rsid w:val="00C66294"/>
    <w:rsid w:val="00CA507D"/>
    <w:rsid w:val="00CE1EF7"/>
    <w:rsid w:val="00D92102"/>
    <w:rsid w:val="00EE2F7F"/>
    <w:rsid w:val="00F7106A"/>
    <w:rsid w:val="00FA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84"/>
  </w:style>
  <w:style w:type="paragraph" w:styleId="1">
    <w:name w:val="heading 1"/>
    <w:basedOn w:val="a"/>
    <w:next w:val="a"/>
    <w:link w:val="10"/>
    <w:uiPriority w:val="9"/>
    <w:qFormat/>
    <w:rsid w:val="00FA058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58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58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58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58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FA058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58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58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58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584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A0584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A0584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A0584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A0584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FA0584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A0584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A0584"/>
    <w:rPr>
      <w:rFonts w:ascii="Cambria" w:eastAsia="Times New Roman" w:hAnsi="Cambria" w:cs="Times New Roman"/>
      <w:lang w:val="en-US" w:bidi="en-US"/>
    </w:rPr>
  </w:style>
  <w:style w:type="table" w:styleId="a3">
    <w:name w:val="Table Grid"/>
    <w:basedOn w:val="a1"/>
    <w:uiPriority w:val="59"/>
    <w:rsid w:val="00FA0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5"/>
    <w:semiHidden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header"/>
    <w:basedOn w:val="a"/>
    <w:link w:val="a4"/>
    <w:semiHidden/>
    <w:unhideWhenUsed/>
    <w:rsid w:val="00FA05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FA0584"/>
  </w:style>
  <w:style w:type="paragraph" w:styleId="a6">
    <w:name w:val="footer"/>
    <w:basedOn w:val="a"/>
    <w:link w:val="a7"/>
    <w:uiPriority w:val="99"/>
    <w:unhideWhenUsed/>
    <w:rsid w:val="00FA05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FA058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FA0584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FA058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uiPriority w:val="11"/>
    <w:rsid w:val="00FA0584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c">
    <w:name w:val="Strong"/>
    <w:basedOn w:val="a0"/>
    <w:uiPriority w:val="22"/>
    <w:qFormat/>
    <w:rsid w:val="00FA0584"/>
    <w:rPr>
      <w:b/>
      <w:bCs/>
    </w:rPr>
  </w:style>
  <w:style w:type="character" w:styleId="ad">
    <w:name w:val="Emphasis"/>
    <w:basedOn w:val="a0"/>
    <w:uiPriority w:val="20"/>
    <w:qFormat/>
    <w:rsid w:val="00FA0584"/>
    <w:rPr>
      <w:rFonts w:ascii="Calibri" w:hAnsi="Calibri"/>
      <w:b/>
      <w:i/>
      <w:iCs/>
    </w:rPr>
  </w:style>
  <w:style w:type="paragraph" w:styleId="ae">
    <w:name w:val="No Spacing"/>
    <w:basedOn w:val="a"/>
    <w:uiPriority w:val="1"/>
    <w:qFormat/>
    <w:rsid w:val="00FA058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">
    <w:name w:val="List Paragraph"/>
    <w:basedOn w:val="a"/>
    <w:uiPriority w:val="34"/>
    <w:qFormat/>
    <w:rsid w:val="00FA058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A058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A0584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FA058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FA0584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2">
    <w:name w:val="Subtle Emphasis"/>
    <w:uiPriority w:val="19"/>
    <w:qFormat/>
    <w:rsid w:val="00FA0584"/>
    <w:rPr>
      <w:i/>
      <w:color w:val="5A5A5A"/>
    </w:rPr>
  </w:style>
  <w:style w:type="character" w:styleId="af3">
    <w:name w:val="Intense Emphasis"/>
    <w:basedOn w:val="a0"/>
    <w:uiPriority w:val="21"/>
    <w:qFormat/>
    <w:rsid w:val="00FA0584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FA0584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FA0584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FA0584"/>
    <w:rPr>
      <w:rFonts w:ascii="Cambria" w:eastAsia="Times New Roman" w:hAnsi="Cambria"/>
      <w:b/>
      <w:i/>
      <w:sz w:val="24"/>
      <w:szCs w:val="24"/>
    </w:rPr>
  </w:style>
  <w:style w:type="character" w:customStyle="1" w:styleId="af7">
    <w:name w:val="Основной текст Знак"/>
    <w:basedOn w:val="a0"/>
    <w:link w:val="af8"/>
    <w:semiHidden/>
    <w:rsid w:val="00FA058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8">
    <w:name w:val="Body Text"/>
    <w:basedOn w:val="a"/>
    <w:link w:val="af7"/>
    <w:semiHidden/>
    <w:unhideWhenUsed/>
    <w:rsid w:val="00FA0584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FA0584"/>
  </w:style>
  <w:style w:type="paragraph" w:styleId="af9">
    <w:name w:val="Normal (Web)"/>
    <w:basedOn w:val="a"/>
    <w:uiPriority w:val="99"/>
    <w:unhideWhenUsed/>
    <w:rsid w:val="00FA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A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A0584"/>
    <w:rPr>
      <w:rFonts w:ascii="Tahoma" w:hAnsi="Tahoma" w:cs="Tahoma"/>
      <w:sz w:val="16"/>
      <w:szCs w:val="16"/>
    </w:rPr>
  </w:style>
  <w:style w:type="paragraph" w:styleId="afc">
    <w:name w:val="Block Text"/>
    <w:basedOn w:val="a"/>
    <w:rsid w:val="00FA058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84"/>
  </w:style>
  <w:style w:type="paragraph" w:styleId="1">
    <w:name w:val="heading 1"/>
    <w:basedOn w:val="a"/>
    <w:next w:val="a"/>
    <w:link w:val="10"/>
    <w:uiPriority w:val="9"/>
    <w:qFormat/>
    <w:rsid w:val="00FA058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58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58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58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58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FA058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58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58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58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584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A0584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A0584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A0584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A0584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FA0584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A0584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A0584"/>
    <w:rPr>
      <w:rFonts w:ascii="Cambria" w:eastAsia="Times New Roman" w:hAnsi="Cambria" w:cs="Times New Roman"/>
      <w:lang w:val="en-US" w:bidi="en-US"/>
    </w:rPr>
  </w:style>
  <w:style w:type="table" w:styleId="a3">
    <w:name w:val="Table Grid"/>
    <w:basedOn w:val="a1"/>
    <w:uiPriority w:val="59"/>
    <w:rsid w:val="00FA0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5"/>
    <w:semiHidden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header"/>
    <w:basedOn w:val="a"/>
    <w:link w:val="a4"/>
    <w:semiHidden/>
    <w:unhideWhenUsed/>
    <w:rsid w:val="00FA05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FA0584"/>
  </w:style>
  <w:style w:type="paragraph" w:styleId="a6">
    <w:name w:val="footer"/>
    <w:basedOn w:val="a"/>
    <w:link w:val="a7"/>
    <w:uiPriority w:val="99"/>
    <w:unhideWhenUsed/>
    <w:rsid w:val="00FA05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FA05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FA058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FA0584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FA058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uiPriority w:val="11"/>
    <w:rsid w:val="00FA0584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c">
    <w:name w:val="Strong"/>
    <w:basedOn w:val="a0"/>
    <w:uiPriority w:val="22"/>
    <w:qFormat/>
    <w:rsid w:val="00FA0584"/>
    <w:rPr>
      <w:b/>
      <w:bCs/>
    </w:rPr>
  </w:style>
  <w:style w:type="character" w:styleId="ad">
    <w:name w:val="Emphasis"/>
    <w:basedOn w:val="a0"/>
    <w:uiPriority w:val="20"/>
    <w:qFormat/>
    <w:rsid w:val="00FA0584"/>
    <w:rPr>
      <w:rFonts w:ascii="Calibri" w:hAnsi="Calibri"/>
      <w:b/>
      <w:i/>
      <w:iCs/>
    </w:rPr>
  </w:style>
  <w:style w:type="paragraph" w:styleId="ae">
    <w:name w:val="No Spacing"/>
    <w:basedOn w:val="a"/>
    <w:uiPriority w:val="1"/>
    <w:qFormat/>
    <w:rsid w:val="00FA058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">
    <w:name w:val="List Paragraph"/>
    <w:basedOn w:val="a"/>
    <w:uiPriority w:val="34"/>
    <w:qFormat/>
    <w:rsid w:val="00FA058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A058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A0584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FA058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FA0584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2">
    <w:name w:val="Subtle Emphasis"/>
    <w:uiPriority w:val="19"/>
    <w:qFormat/>
    <w:rsid w:val="00FA0584"/>
    <w:rPr>
      <w:i/>
      <w:color w:val="5A5A5A"/>
    </w:rPr>
  </w:style>
  <w:style w:type="character" w:styleId="af3">
    <w:name w:val="Intense Emphasis"/>
    <w:basedOn w:val="a0"/>
    <w:uiPriority w:val="21"/>
    <w:qFormat/>
    <w:rsid w:val="00FA0584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FA0584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FA0584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FA0584"/>
    <w:rPr>
      <w:rFonts w:ascii="Cambria" w:eastAsia="Times New Roman" w:hAnsi="Cambria"/>
      <w:b/>
      <w:i/>
      <w:sz w:val="24"/>
      <w:szCs w:val="24"/>
    </w:rPr>
  </w:style>
  <w:style w:type="character" w:customStyle="1" w:styleId="af7">
    <w:name w:val="Основной текст Знак"/>
    <w:basedOn w:val="a0"/>
    <w:link w:val="af8"/>
    <w:semiHidden/>
    <w:rsid w:val="00FA058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8">
    <w:name w:val="Body Text"/>
    <w:basedOn w:val="a"/>
    <w:link w:val="af7"/>
    <w:semiHidden/>
    <w:unhideWhenUsed/>
    <w:rsid w:val="00FA0584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FA0584"/>
  </w:style>
  <w:style w:type="paragraph" w:styleId="af9">
    <w:name w:val="Normal (Web)"/>
    <w:basedOn w:val="a"/>
    <w:uiPriority w:val="99"/>
    <w:unhideWhenUsed/>
    <w:rsid w:val="00FA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A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A0584"/>
    <w:rPr>
      <w:rFonts w:ascii="Tahoma" w:hAnsi="Tahoma" w:cs="Tahoma"/>
      <w:sz w:val="16"/>
      <w:szCs w:val="16"/>
    </w:rPr>
  </w:style>
  <w:style w:type="paragraph" w:styleId="afc">
    <w:name w:val="Block Text"/>
    <w:basedOn w:val="a"/>
    <w:rsid w:val="00FA058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15</Pages>
  <Words>5723</Words>
  <Characters>32626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2014-09-25T16:12:00Z</dcterms:created>
  <dcterms:modified xsi:type="dcterms:W3CDTF">2014-10-08T19:25:00Z</dcterms:modified>
</cp:coreProperties>
</file>